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8"/>
        <w:gridCol w:w="6922"/>
      </w:tblGrid>
      <w:tr w:rsidR="009A000D" w:rsidRPr="009A000D" w14:paraId="132FF43F" w14:textId="77777777" w:rsidTr="009A000D">
        <w:trPr>
          <w:trHeight w:val="2683"/>
        </w:trPr>
        <w:tc>
          <w:tcPr>
            <w:tcW w:w="2706" w:type="dxa"/>
          </w:tcPr>
          <w:p w14:paraId="153E2453" w14:textId="0C044B0A" w:rsidR="009A000D" w:rsidRPr="009A000D" w:rsidRDefault="009A000D" w:rsidP="009A000D">
            <w:pPr>
              <w:pStyle w:val="a5"/>
              <w:ind w:firstLine="0"/>
              <w:rPr>
                <w:lang w:val="ru-RU"/>
              </w:rPr>
            </w:pPr>
            <w:bookmarkStart w:id="0" w:name="_Toc407013860"/>
            <w:bookmarkStart w:id="1" w:name="_Toc407063155"/>
            <w:r>
              <w:rPr>
                <w:noProof/>
              </w:rPr>
              <w:drawing>
                <wp:inline distT="0" distB="0" distL="0" distR="0" wp14:anchorId="1BBF6BAB" wp14:editId="73D1BD89">
                  <wp:extent cx="1720158" cy="844854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158" t="28595" r="20096" b="28170"/>
                          <a:stretch/>
                        </pic:blipFill>
                        <pic:spPr bwMode="auto">
                          <a:xfrm>
                            <a:off x="0" y="0"/>
                            <a:ext cx="1741811" cy="855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2" w:type="dxa"/>
            <w:shd w:val="clear" w:color="auto" w:fill="auto"/>
          </w:tcPr>
          <w:p w14:paraId="0744CEBF" w14:textId="61DDCE3F" w:rsidR="009A000D" w:rsidRPr="009A000D" w:rsidRDefault="009A000D" w:rsidP="00824218">
            <w:pPr>
              <w:pStyle w:val="a5"/>
              <w:ind w:firstLine="0"/>
              <w:rPr>
                <w:lang w:val="ru-RU"/>
              </w:rPr>
            </w:pPr>
            <w:r w:rsidRPr="009A000D">
              <w:rPr>
                <w:lang w:val="ru-RU"/>
              </w:rPr>
              <w:t>МИНОБРНАУКИ РОССИИ</w:t>
            </w:r>
          </w:p>
          <w:p w14:paraId="75BC329A" w14:textId="5FE923C5" w:rsidR="009A000D" w:rsidRPr="009A000D" w:rsidRDefault="009A000D" w:rsidP="00824218">
            <w:pPr>
              <w:pStyle w:val="a5"/>
              <w:ind w:firstLine="0"/>
              <w:rPr>
                <w:lang w:val="ru-RU"/>
              </w:rPr>
            </w:pPr>
            <w:r w:rsidRPr="009A000D">
              <w:rPr>
                <w:lang w:val="ru-RU"/>
              </w:rPr>
              <w:t>федеральное государственное бюджетное образовательное учреждение высшего образования</w:t>
            </w:r>
          </w:p>
          <w:p w14:paraId="1AAB53E7" w14:textId="77777777" w:rsidR="009A000D" w:rsidRPr="009A000D" w:rsidRDefault="009A000D" w:rsidP="009A000D">
            <w:pPr>
              <w:pStyle w:val="a5"/>
              <w:ind w:firstLine="0"/>
              <w:rPr>
                <w:lang w:val="ru-RU"/>
              </w:rPr>
            </w:pPr>
            <w:bookmarkStart w:id="2" w:name="_Toc407013861"/>
            <w:bookmarkStart w:id="3" w:name="_Toc407063156"/>
            <w:r w:rsidRPr="009A000D">
              <w:rPr>
                <w:lang w:val="ru-RU"/>
              </w:rPr>
              <w:t>“Самарский государственный технический университет”</w:t>
            </w:r>
            <w:bookmarkEnd w:id="2"/>
            <w:bookmarkEnd w:id="3"/>
          </w:p>
          <w:p w14:paraId="39BE8309" w14:textId="77777777" w:rsidR="009A000D" w:rsidRPr="009A000D" w:rsidRDefault="009A000D" w:rsidP="009A000D">
            <w:pPr>
              <w:pStyle w:val="a5"/>
              <w:ind w:firstLine="0"/>
              <w:rPr>
                <w:lang w:val="ru-RU"/>
              </w:rPr>
            </w:pPr>
            <w:bookmarkStart w:id="4" w:name="_Toc407013862"/>
            <w:bookmarkStart w:id="5" w:name="_Toc407063157"/>
            <w:r w:rsidRPr="009A000D">
              <w:rPr>
                <w:lang w:val="ru-RU"/>
              </w:rPr>
              <w:t>Институт “Автоматики и информационных технологи</w:t>
            </w:r>
            <w:bookmarkEnd w:id="4"/>
            <w:bookmarkEnd w:id="5"/>
            <w:r w:rsidRPr="009A000D">
              <w:rPr>
                <w:lang w:val="ru-RU"/>
              </w:rPr>
              <w:t>й”</w:t>
            </w:r>
          </w:p>
          <w:p w14:paraId="59AE6A46" w14:textId="5CB5B9FF" w:rsidR="009A000D" w:rsidRPr="009A000D" w:rsidRDefault="009A000D" w:rsidP="009A000D">
            <w:pPr>
              <w:pStyle w:val="a5"/>
              <w:rPr>
                <w:lang w:val="ru-RU"/>
              </w:rPr>
            </w:pPr>
            <w:bookmarkStart w:id="6" w:name="_Toc407013863"/>
            <w:bookmarkStart w:id="7" w:name="_Toc407063158"/>
            <w:r w:rsidRPr="009A000D">
              <w:rPr>
                <w:lang w:val="ru-RU"/>
              </w:rPr>
              <w:t>Кафедра “Информационно-измерительная техника”</w:t>
            </w:r>
            <w:bookmarkEnd w:id="6"/>
            <w:bookmarkEnd w:id="7"/>
          </w:p>
        </w:tc>
      </w:tr>
    </w:tbl>
    <w:p w14:paraId="31B9CF2F" w14:textId="46F31CBF" w:rsidR="009A000D" w:rsidRDefault="00423FF8" w:rsidP="009A000D">
      <w:pPr>
        <w:pStyle w:val="a5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A2AC0B" wp14:editId="61799B08">
                <wp:simplePos x="0" y="0"/>
                <wp:positionH relativeFrom="column">
                  <wp:posOffset>5899785</wp:posOffset>
                </wp:positionH>
                <wp:positionV relativeFrom="paragraph">
                  <wp:posOffset>-2280285</wp:posOffset>
                </wp:positionV>
                <wp:extent cx="480060" cy="373380"/>
                <wp:effectExtent l="0" t="0" r="15240" b="26670"/>
                <wp:wrapNone/>
                <wp:docPr id="189911536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3733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809015" id="Прямоугольник 1" o:spid="_x0000_s1026" style="position:absolute;margin-left:464.55pt;margin-top:-179.55pt;width:37.8pt;height:29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" fillcolor="white [3212]" strokecolor="white [3212]" strokeweight="1pt"/>
            </w:pict>
          </mc:Fallback>
        </mc:AlternateContent>
      </w:r>
      <w:r w:rsidR="009A000D" w:rsidRPr="009A000D">
        <w:t xml:space="preserve"> </w:t>
      </w:r>
      <w:bookmarkEnd w:id="0"/>
      <w:bookmarkEnd w:id="1"/>
    </w:p>
    <w:p w14:paraId="6454561B" w14:textId="127841EC" w:rsidR="00136831" w:rsidRDefault="00136831" w:rsidP="009A000D">
      <w:pPr>
        <w:pStyle w:val="a5"/>
        <w:ind w:firstLine="0"/>
      </w:pPr>
    </w:p>
    <w:p w14:paraId="2A85B4BB" w14:textId="77777777" w:rsidR="00136831" w:rsidRPr="009A000D" w:rsidRDefault="00136831" w:rsidP="009A000D">
      <w:pPr>
        <w:pStyle w:val="a5"/>
        <w:ind w:firstLine="0"/>
      </w:pPr>
    </w:p>
    <w:p w14:paraId="404DFDB0" w14:textId="77777777" w:rsidR="009A000D" w:rsidRPr="009A000D" w:rsidRDefault="009A000D" w:rsidP="009A000D">
      <w:pPr>
        <w:rPr>
          <w:rFonts w:ascii="Times New Roman" w:hAnsi="Times New Roman" w:cs="Times New Roman"/>
          <w:b/>
          <w:caps/>
          <w:sz w:val="28"/>
          <w:szCs w:val="28"/>
        </w:rPr>
      </w:pPr>
    </w:p>
    <w:p w14:paraId="0B0A2AF2" w14:textId="77777777" w:rsidR="009A000D" w:rsidRPr="009A000D" w:rsidRDefault="009A000D" w:rsidP="009A000D">
      <w:pPr>
        <w:pStyle w:val="a9"/>
        <w:rPr>
          <w:sz w:val="28"/>
          <w:szCs w:val="28"/>
        </w:rPr>
      </w:pPr>
      <w:bookmarkStart w:id="8" w:name="_Toc407013864"/>
      <w:bookmarkStart w:id="9" w:name="_Toc407063159"/>
      <w:r w:rsidRPr="009A000D">
        <w:rPr>
          <w:sz w:val="28"/>
          <w:szCs w:val="28"/>
        </w:rPr>
        <w:t>РАСЧЕТНО-ПОЯСНИТЕЛЬНАЯ ЗАПИСКА</w:t>
      </w:r>
      <w:bookmarkEnd w:id="8"/>
      <w:bookmarkEnd w:id="9"/>
    </w:p>
    <w:p w14:paraId="201E4FDF" w14:textId="069D8DA0" w:rsidR="009A000D" w:rsidRPr="00333F2B" w:rsidRDefault="009A000D" w:rsidP="009A000D">
      <w:pPr>
        <w:pStyle w:val="a7"/>
        <w:rPr>
          <w:b w:val="0"/>
          <w:lang w:val="ru-RU"/>
        </w:rPr>
      </w:pPr>
      <w:r w:rsidRPr="009A000D">
        <w:t xml:space="preserve">к </w:t>
      </w:r>
      <w:r w:rsidR="006E1DD2">
        <w:rPr>
          <w:lang w:val="ru-RU"/>
        </w:rPr>
        <w:t>выпускному квалификационному проекту</w:t>
      </w:r>
      <w:r w:rsidRPr="009A000D">
        <w:t xml:space="preserve"> </w:t>
      </w:r>
      <w:r w:rsidRPr="009A000D">
        <w:rPr>
          <w:b w:val="0"/>
        </w:rPr>
        <w:t xml:space="preserve"> </w:t>
      </w:r>
      <w:r w:rsidR="006E1DD2">
        <w:rPr>
          <w:b w:val="0"/>
          <w:u w:val="single"/>
          <w:lang w:val="ru-RU"/>
        </w:rPr>
        <w:t>Портативное устройство для анализа временных сигналов</w:t>
      </w:r>
    </w:p>
    <w:p w14:paraId="5E0E8796" w14:textId="77777777" w:rsidR="009A000D" w:rsidRPr="009A000D" w:rsidRDefault="009A000D" w:rsidP="009A00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563107D" w14:textId="2668BD33" w:rsidR="009A000D" w:rsidRPr="009A000D" w:rsidRDefault="009A000D" w:rsidP="009A000D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  <w:r w:rsidRPr="009A000D">
        <w:rPr>
          <w:rFonts w:ascii="Times New Roman" w:hAnsi="Times New Roman" w:cs="Times New Roman"/>
          <w:sz w:val="28"/>
          <w:szCs w:val="28"/>
        </w:rPr>
        <w:t>Нормоконтроль______________________________________ Тюрин Е.А.</w:t>
      </w:r>
    </w:p>
    <w:p w14:paraId="0514C80B" w14:textId="77777777" w:rsidR="009A000D" w:rsidRPr="009A000D" w:rsidRDefault="009A000D" w:rsidP="009A000D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  <w:r w:rsidRPr="009A000D">
        <w:rPr>
          <w:rFonts w:ascii="Times New Roman" w:hAnsi="Times New Roman" w:cs="Times New Roman"/>
          <w:sz w:val="28"/>
          <w:szCs w:val="28"/>
        </w:rPr>
        <w:t>Руководитель проекта (работы) _______________________ Бочкарев А.В.</w:t>
      </w:r>
    </w:p>
    <w:p w14:paraId="094AEE98" w14:textId="58DA369E" w:rsidR="009A000D" w:rsidRPr="00423FF8" w:rsidRDefault="009A000D" w:rsidP="009A000D">
      <w:pPr>
        <w:pStyle w:val="v02"/>
        <w:ind w:left="567"/>
        <w:rPr>
          <w:lang w:val="ru-RU"/>
        </w:rPr>
      </w:pPr>
      <w:proofErr w:type="spellStart"/>
      <w:r w:rsidRPr="009A000D">
        <w:t>Студент</w:t>
      </w:r>
      <w:proofErr w:type="spellEnd"/>
      <w:r w:rsidRPr="009A000D">
        <w:t xml:space="preserve"> </w:t>
      </w:r>
      <w:r w:rsidR="00423FF8">
        <w:rPr>
          <w:lang w:val="ru-RU"/>
        </w:rPr>
        <w:t>Скляров Д.В.</w:t>
      </w:r>
    </w:p>
    <w:p w14:paraId="1AAFF139" w14:textId="2B331136" w:rsidR="009A000D" w:rsidRPr="009A000D" w:rsidRDefault="009A000D" w:rsidP="009A000D">
      <w:pPr>
        <w:pStyle w:val="v02"/>
        <w:ind w:left="567"/>
      </w:pPr>
      <w:bookmarkStart w:id="10" w:name="_Toc407013865"/>
      <w:bookmarkStart w:id="11" w:name="_Toc407063160"/>
      <w:r w:rsidRPr="009A000D">
        <w:t xml:space="preserve">Группа </w:t>
      </w:r>
      <w:bookmarkEnd w:id="10"/>
      <w:bookmarkEnd w:id="11"/>
      <w:r>
        <w:rPr>
          <w:u w:val="single"/>
          <w:lang w:val="ru-RU"/>
        </w:rPr>
        <w:t>4</w:t>
      </w:r>
      <w:r w:rsidRPr="009A000D">
        <w:rPr>
          <w:u w:val="single"/>
        </w:rPr>
        <w:t>-</w:t>
      </w:r>
      <w:r>
        <w:rPr>
          <w:u w:val="single"/>
          <w:lang w:val="ru-RU"/>
        </w:rPr>
        <w:t>И</w:t>
      </w:r>
      <w:r w:rsidRPr="009A000D">
        <w:rPr>
          <w:u w:val="single"/>
        </w:rPr>
        <w:t>АИТ-5</w:t>
      </w:r>
    </w:p>
    <w:p w14:paraId="6AC5CD6E" w14:textId="77777777" w:rsidR="009A000D" w:rsidRPr="009A000D" w:rsidRDefault="009A000D" w:rsidP="009A000D">
      <w:pPr>
        <w:pStyle w:val="v02"/>
        <w:ind w:left="567"/>
      </w:pPr>
      <w:bookmarkStart w:id="12" w:name="_Toc407013866"/>
      <w:bookmarkStart w:id="13" w:name="_Toc407063161"/>
      <w:proofErr w:type="spellStart"/>
      <w:r w:rsidRPr="009A000D">
        <w:t>Срок</w:t>
      </w:r>
      <w:proofErr w:type="spellEnd"/>
      <w:r w:rsidRPr="009A000D">
        <w:t xml:space="preserve"> </w:t>
      </w:r>
      <w:proofErr w:type="spellStart"/>
      <w:r w:rsidRPr="009A000D">
        <w:t>выполнения</w:t>
      </w:r>
      <w:proofErr w:type="spellEnd"/>
      <w:r w:rsidRPr="009A000D">
        <w:t>____________________________________</w:t>
      </w:r>
      <w:bookmarkEnd w:id="12"/>
      <w:bookmarkEnd w:id="13"/>
    </w:p>
    <w:p w14:paraId="4166D7DE" w14:textId="77777777" w:rsidR="009A000D" w:rsidRPr="009A000D" w:rsidRDefault="009A000D" w:rsidP="009A000D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  <w:r w:rsidRPr="009A000D">
        <w:rPr>
          <w:rFonts w:ascii="Times New Roman" w:hAnsi="Times New Roman" w:cs="Times New Roman"/>
          <w:sz w:val="28"/>
          <w:szCs w:val="28"/>
        </w:rPr>
        <w:t>Проект (работа) защищена на оценку ___________________</w:t>
      </w:r>
    </w:p>
    <w:p w14:paraId="21743080" w14:textId="77777777" w:rsidR="009A000D" w:rsidRPr="009A000D" w:rsidRDefault="009A000D" w:rsidP="009A000D">
      <w:pPr>
        <w:rPr>
          <w:rFonts w:ascii="Times New Roman" w:hAnsi="Times New Roman" w:cs="Times New Roman"/>
          <w:b/>
          <w:sz w:val="28"/>
          <w:szCs w:val="28"/>
        </w:rPr>
      </w:pPr>
    </w:p>
    <w:p w14:paraId="0175519B" w14:textId="77777777" w:rsidR="009A000D" w:rsidRPr="009A000D" w:rsidRDefault="009A000D" w:rsidP="009A000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CC85624" w14:textId="72CC71EE" w:rsidR="009A000D" w:rsidRDefault="009A000D" w:rsidP="009A000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83BA3CF" w14:textId="130808DB" w:rsidR="00136831" w:rsidRDefault="00136831" w:rsidP="009A000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6486611" w14:textId="77777777" w:rsidR="00136831" w:rsidRPr="009A000D" w:rsidRDefault="00136831" w:rsidP="009A000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C9D6AB5" w14:textId="77777777" w:rsidR="009A000D" w:rsidRPr="009A000D" w:rsidRDefault="009A000D" w:rsidP="009A000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96D00AD" w14:textId="1FC34A2E" w:rsidR="00136831" w:rsidRDefault="009A000D" w:rsidP="006E1DD2">
      <w:pPr>
        <w:jc w:val="center"/>
        <w:rPr>
          <w:rFonts w:ascii="Times New Roman" w:hAnsi="Times New Roman" w:cs="Times New Roman"/>
          <w:sz w:val="28"/>
          <w:szCs w:val="28"/>
        </w:rPr>
      </w:pPr>
      <w:r w:rsidRPr="009A000D">
        <w:rPr>
          <w:rFonts w:ascii="Times New Roman" w:hAnsi="Times New Roman" w:cs="Times New Roman"/>
          <w:sz w:val="28"/>
          <w:szCs w:val="28"/>
        </w:rPr>
        <w:t>г. Самара 20</w:t>
      </w:r>
      <w:r w:rsidRPr="00333F2B">
        <w:rPr>
          <w:rFonts w:ascii="Times New Roman" w:hAnsi="Times New Roman" w:cs="Times New Roman"/>
          <w:sz w:val="28"/>
          <w:szCs w:val="28"/>
        </w:rPr>
        <w:t>23</w:t>
      </w:r>
      <w:r w:rsidRPr="009A000D">
        <w:rPr>
          <w:rFonts w:ascii="Times New Roman" w:hAnsi="Times New Roman" w:cs="Times New Roman"/>
          <w:sz w:val="28"/>
          <w:szCs w:val="28"/>
        </w:rPr>
        <w:t xml:space="preserve"> - 20</w:t>
      </w:r>
      <w:r w:rsidRPr="00333F2B">
        <w:rPr>
          <w:rFonts w:ascii="Times New Roman" w:hAnsi="Times New Roman" w:cs="Times New Roman"/>
          <w:sz w:val="28"/>
          <w:szCs w:val="28"/>
        </w:rPr>
        <w:t>24</w:t>
      </w:r>
      <w:r w:rsidRPr="009A00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000D">
        <w:rPr>
          <w:rFonts w:ascii="Times New Roman" w:hAnsi="Times New Roman" w:cs="Times New Roman"/>
          <w:sz w:val="28"/>
          <w:szCs w:val="28"/>
        </w:rPr>
        <w:t>уч.год</w:t>
      </w:r>
      <w:proofErr w:type="spellEnd"/>
    </w:p>
    <w:p w14:paraId="27961B1D" w14:textId="449ADCE2" w:rsidR="00136831" w:rsidRDefault="00136831" w:rsidP="00264D50">
      <w:pPr>
        <w:pStyle w:val="ab"/>
      </w:pPr>
    </w:p>
    <w:p w14:paraId="0418B088" w14:textId="4239107F" w:rsidR="00136831" w:rsidRDefault="00136831" w:rsidP="00264D50">
      <w:pPr>
        <w:pStyle w:val="ab"/>
      </w:pPr>
    </w:p>
    <w:p w14:paraId="223AAFBB" w14:textId="4074595F" w:rsidR="00136831" w:rsidRDefault="00136831" w:rsidP="00264D50">
      <w:pPr>
        <w:pStyle w:val="ab"/>
      </w:pPr>
    </w:p>
    <w:p w14:paraId="4A957371" w14:textId="77777777" w:rsidR="00136831" w:rsidRDefault="00136831" w:rsidP="00264D50">
      <w:pPr>
        <w:pStyle w:val="ab"/>
      </w:pPr>
    </w:p>
    <w:p w14:paraId="347CBE6E" w14:textId="0255DF7C" w:rsidR="00136831" w:rsidRDefault="00136831" w:rsidP="00264D50">
      <w:pPr>
        <w:pStyle w:val="ad"/>
      </w:pPr>
      <w:r>
        <w:t>Реферат</w:t>
      </w:r>
    </w:p>
    <w:p w14:paraId="6B95105E" w14:textId="06FDF4BA" w:rsidR="00136831" w:rsidRPr="0072697C" w:rsidRDefault="00136831" w:rsidP="00136831">
      <w:pPr>
        <w:pStyle w:val="af"/>
        <w:rPr>
          <w:sz w:val="28"/>
        </w:rPr>
      </w:pPr>
      <w:r w:rsidRPr="0072697C">
        <w:rPr>
          <w:sz w:val="28"/>
        </w:rPr>
        <w:t xml:space="preserve">Курсовой проект </w:t>
      </w:r>
      <w:r w:rsidR="006E1DD2">
        <w:rPr>
          <w:sz w:val="28"/>
        </w:rPr>
        <w:t>_</w:t>
      </w:r>
      <w:r w:rsidRPr="0072697C">
        <w:rPr>
          <w:sz w:val="28"/>
        </w:rPr>
        <w:t xml:space="preserve"> страниц, </w:t>
      </w:r>
      <w:r w:rsidR="006E1DD2">
        <w:rPr>
          <w:sz w:val="28"/>
        </w:rPr>
        <w:t>_</w:t>
      </w:r>
      <w:r w:rsidRPr="0072697C">
        <w:rPr>
          <w:sz w:val="28"/>
        </w:rPr>
        <w:t xml:space="preserve"> рисунка, </w:t>
      </w:r>
      <w:r w:rsidR="006E1DD2">
        <w:rPr>
          <w:sz w:val="28"/>
        </w:rPr>
        <w:t>_</w:t>
      </w:r>
      <w:r w:rsidRPr="0072697C">
        <w:rPr>
          <w:sz w:val="28"/>
        </w:rPr>
        <w:t xml:space="preserve"> таблиц</w:t>
      </w:r>
      <w:r w:rsidR="00232C85">
        <w:rPr>
          <w:sz w:val="28"/>
        </w:rPr>
        <w:t>ы</w:t>
      </w:r>
      <w:r w:rsidRPr="0072697C">
        <w:rPr>
          <w:sz w:val="28"/>
        </w:rPr>
        <w:t xml:space="preserve">, </w:t>
      </w:r>
      <w:r w:rsidR="006E1DD2">
        <w:rPr>
          <w:sz w:val="28"/>
        </w:rPr>
        <w:t>_</w:t>
      </w:r>
      <w:r w:rsidRPr="0072697C">
        <w:rPr>
          <w:sz w:val="28"/>
        </w:rPr>
        <w:t xml:space="preserve"> источников, </w:t>
      </w:r>
      <w:r w:rsidR="006E1DD2">
        <w:rPr>
          <w:sz w:val="28"/>
        </w:rPr>
        <w:t>_</w:t>
      </w:r>
      <w:r w:rsidR="00232C85">
        <w:rPr>
          <w:sz w:val="28"/>
        </w:rPr>
        <w:t xml:space="preserve"> </w:t>
      </w:r>
      <w:r w:rsidRPr="0072697C">
        <w:rPr>
          <w:sz w:val="28"/>
        </w:rPr>
        <w:t>приложения</w:t>
      </w:r>
      <w:r w:rsidR="00232C85">
        <w:rPr>
          <w:sz w:val="28"/>
        </w:rPr>
        <w:t xml:space="preserve">, </w:t>
      </w:r>
      <w:r w:rsidR="006E1DD2">
        <w:rPr>
          <w:sz w:val="28"/>
        </w:rPr>
        <w:t>_</w:t>
      </w:r>
      <w:r w:rsidR="00232C85">
        <w:rPr>
          <w:sz w:val="28"/>
        </w:rPr>
        <w:t xml:space="preserve"> формулы</w:t>
      </w:r>
      <w:r w:rsidRPr="0072697C">
        <w:rPr>
          <w:sz w:val="28"/>
        </w:rPr>
        <w:t>.</w:t>
      </w:r>
    </w:p>
    <w:p w14:paraId="50A1DF15" w14:textId="77777777" w:rsidR="00136831" w:rsidRPr="0072697C" w:rsidRDefault="00136831" w:rsidP="00136831">
      <w:pPr>
        <w:spacing w:line="360" w:lineRule="auto"/>
        <w:ind w:firstLine="567"/>
        <w:jc w:val="both"/>
        <w:rPr>
          <w:szCs w:val="28"/>
        </w:rPr>
      </w:pPr>
    </w:p>
    <w:p w14:paraId="7E29F4EA" w14:textId="0F09EC24" w:rsidR="00481C42" w:rsidRDefault="00481C42" w:rsidP="00136831">
      <w:pPr>
        <w:pStyle w:val="af"/>
        <w:rPr>
          <w:sz w:val="28"/>
        </w:rPr>
      </w:pPr>
      <w:r>
        <w:rPr>
          <w:sz w:val="28"/>
        </w:rPr>
        <w:t>АНАЛОГОВО-ЦИФРОВОЙ ПРЕОБРАЗОВАТЕЛЬ, МИКРОКОНТРОЛЛЕР, ОБРАБОТКА СИГНАЛОВ, ОСЦИЛОГРАФ, ПОРТАТИВНОЕ УСТРОЙСТВО, СИГНАЛЫ</w:t>
      </w:r>
    </w:p>
    <w:p w14:paraId="02807BE4" w14:textId="77777777" w:rsidR="00136831" w:rsidRPr="0072697C" w:rsidRDefault="00136831" w:rsidP="00136831">
      <w:pPr>
        <w:spacing w:line="360" w:lineRule="auto"/>
        <w:ind w:firstLine="567"/>
        <w:jc w:val="both"/>
        <w:rPr>
          <w:szCs w:val="28"/>
        </w:rPr>
      </w:pPr>
    </w:p>
    <w:p w14:paraId="264C79ED" w14:textId="080A138D" w:rsidR="006E1DD2" w:rsidRDefault="006E1DD2" w:rsidP="006E1DD2">
      <w:pPr>
        <w:pStyle w:val="ab"/>
      </w:pPr>
      <w:r w:rsidRPr="006E1DD2">
        <w:t xml:space="preserve">Целью </w:t>
      </w:r>
      <w:r>
        <w:t>выпускного квалификационного</w:t>
      </w:r>
      <w:r w:rsidRPr="006E1DD2">
        <w:t xml:space="preserve"> проекта является разработка портативного устройства для измерения параметров временных сигналов.</w:t>
      </w:r>
    </w:p>
    <w:p w14:paraId="696C2D1A" w14:textId="29A3935F" w:rsidR="006E1DD2" w:rsidRDefault="006E1DD2" w:rsidP="006E1DD2">
      <w:pPr>
        <w:pStyle w:val="ab"/>
      </w:pPr>
      <w:r w:rsidRPr="006E1DD2">
        <w:t>В первой части выпускной квалификационной работы представлено теоретическое исследование похожих на разрабатываемое устройство решений.</w:t>
      </w:r>
    </w:p>
    <w:p w14:paraId="1A39423C" w14:textId="7AE1252E" w:rsidR="006E1DD2" w:rsidRDefault="006E1DD2" w:rsidP="006E1DD2">
      <w:pPr>
        <w:pStyle w:val="ab"/>
      </w:pPr>
      <w:r w:rsidRPr="006E1DD2">
        <w:t>Во второй части описана методика измерения параметров временных сигналов в цифровой электронике</w:t>
      </w:r>
      <w:r>
        <w:t>.</w:t>
      </w:r>
    </w:p>
    <w:p w14:paraId="33D73E11" w14:textId="2578ED2D" w:rsidR="006E1DD2" w:rsidRDefault="006E1DD2" w:rsidP="006E1DD2">
      <w:pPr>
        <w:pStyle w:val="ab"/>
      </w:pPr>
      <w:r w:rsidRPr="006E1DD2">
        <w:t>Третья часть включает в себя процесс разработки устройства.</w:t>
      </w:r>
    </w:p>
    <w:p w14:paraId="33224E4B" w14:textId="77777777" w:rsidR="006E1DD2" w:rsidRDefault="006E1DD2" w:rsidP="006E1DD2">
      <w:pPr>
        <w:pStyle w:val="ab"/>
      </w:pPr>
    </w:p>
    <w:p w14:paraId="036BECF4" w14:textId="3ADC08DB" w:rsidR="006E1DD2" w:rsidRDefault="006E1DD2">
      <w:pPr>
        <w:rPr>
          <w:rFonts w:ascii="Times New Roman" w:hAnsi="Times New Roman" w:cs="Times New Roman"/>
          <w:b/>
          <w:bCs/>
          <w:caps/>
          <w:sz w:val="28"/>
          <w:szCs w:val="28"/>
        </w:rPr>
      </w:pPr>
      <w:r>
        <w:br w:type="page"/>
      </w:r>
    </w:p>
    <w:p w14:paraId="1DCDA3BA" w14:textId="57A22B82" w:rsidR="00136831" w:rsidRDefault="00136831" w:rsidP="00264D50">
      <w:pPr>
        <w:pStyle w:val="ad"/>
      </w:pPr>
      <w: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2435607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2DFC5A" w14:textId="5D455BB7" w:rsidR="00867FF1" w:rsidRDefault="00867FF1">
          <w:pPr>
            <w:pStyle w:val="af4"/>
          </w:pPr>
        </w:p>
        <w:p w14:paraId="04F2922C" w14:textId="2E311A30" w:rsidR="00557E01" w:rsidRDefault="00867FF1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220361" w:history="1">
            <w:r w:rsidR="00557E01" w:rsidRPr="00542732">
              <w:rPr>
                <w:rStyle w:val="af5"/>
                <w:noProof/>
              </w:rPr>
              <w:t>Введение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_Toc167220361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5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68DE5156" w14:textId="054B2E50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62" w:history="1">
            <w:r w:rsidR="00557E01" w:rsidRPr="00542732">
              <w:rPr>
                <w:rStyle w:val="af5"/>
                <w:noProof/>
              </w:rPr>
              <w:t>1 Теоретическое исследование портативный устройств измерения временных сигналов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_Toc167220362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6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33E348A7" w14:textId="195F34B3" w:rsidR="00557E01" w:rsidRDefault="00000000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63" w:history="1">
            <w:r w:rsidR="00557E01" w:rsidRPr="00542732">
              <w:rPr>
                <w:rStyle w:val="af5"/>
                <w:noProof/>
              </w:rPr>
              <w:t>1.1</w:t>
            </w:r>
            <w:r w:rsidR="00557E01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557E01" w:rsidRPr="00542732">
              <w:rPr>
                <w:rStyle w:val="af5"/>
                <w:noProof/>
              </w:rPr>
              <w:t>Литературный обзор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_Toc167220363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6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31670489" w14:textId="2B889D8B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64" w:history="1">
            <w:r w:rsidR="00557E01" w:rsidRPr="00542732">
              <w:rPr>
                <w:rStyle w:val="af5"/>
                <w:noProof/>
              </w:rPr>
              <w:t>1.1.1 DSO138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_Toc167220364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6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5825DBC0" w14:textId="062005A7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65" w:history="1">
            <w:r w:rsidR="00557E01" w:rsidRPr="00542732">
              <w:rPr>
                <w:rStyle w:val="af5"/>
                <w:noProof/>
              </w:rPr>
              <w:t>1.1.2 DSO Shell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_Toc167220365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7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3F6C48BD" w14:textId="3BF44A33" w:rsidR="00557E01" w:rsidRDefault="00000000">
          <w:pPr>
            <w:pStyle w:val="11"/>
            <w:tabs>
              <w:tab w:val="left" w:pos="880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66" w:history="1">
            <w:r w:rsidR="00557E01" w:rsidRPr="00542732">
              <w:rPr>
                <w:rStyle w:val="af5"/>
                <w:noProof/>
                <w:lang w:val="en-US"/>
              </w:rPr>
              <w:t>1.1.3</w:t>
            </w:r>
            <w:r w:rsidR="00557E01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:szCs w:val="22"/>
                <w:lang w:val="en-US" w:eastAsia="en-US"/>
                <w14:ligatures w14:val="standardContextual"/>
              </w:rPr>
              <w:tab/>
            </w:r>
            <w:r w:rsidR="00557E01" w:rsidRPr="00542732">
              <w:rPr>
                <w:rStyle w:val="af5"/>
                <w:noProof/>
                <w:lang w:val="en-US"/>
              </w:rPr>
              <w:t>DSO-TC2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_Toc167220366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8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382F5B65" w14:textId="0BA4ED08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67" w:history="1">
            <w:r w:rsidR="00557E01" w:rsidRPr="00542732">
              <w:rPr>
                <w:rStyle w:val="af5"/>
                <w:noProof/>
              </w:rPr>
              <w:t xml:space="preserve">1.1.4 </w:t>
            </w:r>
            <w:r w:rsidR="00557E01" w:rsidRPr="00542732">
              <w:rPr>
                <w:rStyle w:val="af5"/>
                <w:noProof/>
                <w:lang w:val="en-US"/>
              </w:rPr>
              <w:t>DSO</w:t>
            </w:r>
            <w:r w:rsidR="00557E01" w:rsidRPr="00542732">
              <w:rPr>
                <w:rStyle w:val="af5"/>
                <w:noProof/>
              </w:rPr>
              <w:t xml:space="preserve"> 068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_Toc167220367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9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0BD1F847" w14:textId="5EBC3793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68" w:history="1">
            <w:r w:rsidR="00557E01" w:rsidRPr="00542732">
              <w:rPr>
                <w:rStyle w:val="af5"/>
                <w:noProof/>
              </w:rPr>
              <w:t xml:space="preserve">1.1.5 </w:t>
            </w:r>
            <w:r w:rsidR="00557E01" w:rsidRPr="00542732">
              <w:rPr>
                <w:rStyle w:val="af5"/>
                <w:noProof/>
                <w:lang w:val="en-US"/>
              </w:rPr>
              <w:t>FNIRSI</w:t>
            </w:r>
            <w:r w:rsidR="00557E01" w:rsidRPr="00542732">
              <w:rPr>
                <w:rStyle w:val="af5"/>
                <w:noProof/>
              </w:rPr>
              <w:t xml:space="preserve"> 1</w:t>
            </w:r>
            <w:r w:rsidR="00557E01" w:rsidRPr="00542732">
              <w:rPr>
                <w:rStyle w:val="af5"/>
                <w:noProof/>
                <w:lang w:val="en-US"/>
              </w:rPr>
              <w:t>C</w:t>
            </w:r>
            <w:r w:rsidR="00557E01" w:rsidRPr="00542732">
              <w:rPr>
                <w:rStyle w:val="af5"/>
                <w:noProof/>
              </w:rPr>
              <w:t>15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_Toc167220368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10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112E7351" w14:textId="21FF5A58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69" w:history="1">
            <w:r w:rsidR="00557E01" w:rsidRPr="00542732">
              <w:rPr>
                <w:rStyle w:val="af5"/>
                <w:noProof/>
                <w:lang w:val="en-US"/>
              </w:rPr>
              <w:t>1.1.6 MiniDSO DS211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_Toc167220369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11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3E0AB4C1" w14:textId="70A75DAD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70" w:history="1">
            <w:r w:rsidR="00557E01" w:rsidRPr="00542732">
              <w:rPr>
                <w:rStyle w:val="af5"/>
                <w:noProof/>
              </w:rPr>
              <w:t>1.1.7 FNIRSI DPOX180H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_Toc167220370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13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3BC53125" w14:textId="1D866A62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71" w:history="1">
            <w:r w:rsidR="00557E01" w:rsidRPr="00542732">
              <w:rPr>
                <w:rStyle w:val="af5"/>
                <w:noProof/>
              </w:rPr>
              <w:t>1.1.8 OWON HDS2202S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_Toc167220371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14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16FB3AE6" w14:textId="4DFDEEBC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72" w:history="1">
            <w:r w:rsidR="00557E01" w:rsidRPr="00542732">
              <w:rPr>
                <w:rStyle w:val="af5"/>
                <w:noProof/>
                <w:lang w:val="en-US"/>
              </w:rPr>
              <w:t>1.1.9 HANTEK DSO-6074BC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_Toc167220372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15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3F0F56F5" w14:textId="02B48417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73" w:history="1">
            <w:r w:rsidR="00557E01" w:rsidRPr="00542732">
              <w:rPr>
                <w:rStyle w:val="af5"/>
                <w:noProof/>
              </w:rPr>
              <w:t>1.2 Итог анализа литературного обзора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_Toc167220373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16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4A87C0D5" w14:textId="34D223C0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74" w:history="1">
            <w:r w:rsidR="00557E01" w:rsidRPr="00542732">
              <w:rPr>
                <w:rStyle w:val="af5"/>
                <w:noProof/>
              </w:rPr>
              <w:t>1.3 Постановка задачи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_Toc167220374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16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54FD7E53" w14:textId="26EF1BE4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75" w:history="1">
            <w:r w:rsidR="00557E01" w:rsidRPr="00542732">
              <w:rPr>
                <w:rStyle w:val="af5"/>
                <w:noProof/>
              </w:rPr>
              <w:t>2 Разработка методики измерения параметров временных сигналов в цифровой электронике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_Toc167220375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18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1BE412EB" w14:textId="665B0C4D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76" w:history="1">
            <w:r w:rsidR="00557E01" w:rsidRPr="00542732">
              <w:rPr>
                <w:rStyle w:val="af5"/>
                <w:noProof/>
              </w:rPr>
              <w:t>2.1 Преобразование аналогового сигнала в цифровой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_Toc167220376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18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17B66FE8" w14:textId="5A1D7600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77" w:history="1">
            <w:r w:rsidR="00557E01" w:rsidRPr="00542732">
              <w:rPr>
                <w:rStyle w:val="af5"/>
                <w:noProof/>
              </w:rPr>
              <w:t>2.2 Способы изменения масштаба дискретизации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_Toc167220377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19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4CEFC30A" w14:textId="79CF3CB4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78" w:history="1">
            <w:r w:rsidR="00557E01" w:rsidRPr="00542732">
              <w:rPr>
                <w:rStyle w:val="af5"/>
                <w:noProof/>
              </w:rPr>
              <w:t>2.3 Метод изменения входного напряжения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_Toc167220378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22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251A3379" w14:textId="7BFC2D1F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79" w:history="1">
            <w:r w:rsidR="00557E01" w:rsidRPr="00542732">
              <w:rPr>
                <w:rStyle w:val="af5"/>
                <w:noProof/>
              </w:rPr>
              <w:t>2.4 Методы смещения сигнала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_Toc167220379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23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79355E74" w14:textId="5CEC624D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80" w:history="1">
            <w:r w:rsidR="00557E01" w:rsidRPr="00542732">
              <w:rPr>
                <w:rStyle w:val="af5"/>
                <w:noProof/>
                <w:lang w:val="en-US"/>
              </w:rPr>
              <w:t xml:space="preserve">2.5 </w:t>
            </w:r>
            <w:r w:rsidR="00557E01" w:rsidRPr="00542732">
              <w:rPr>
                <w:rStyle w:val="af5"/>
                <w:noProof/>
              </w:rPr>
              <w:t>Методы обработки цифровых сигналов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_Toc167220380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24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0F757C82" w14:textId="3B1ADBCB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81" w:history="1">
            <w:r w:rsidR="00557E01" w:rsidRPr="00542732">
              <w:rPr>
                <w:rStyle w:val="af5"/>
                <w:noProof/>
              </w:rPr>
              <w:t>2.6 Порядок действий обработки аналогового сигнала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_Toc167220381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25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29363E27" w14:textId="48F01092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82" w:history="1">
            <w:r w:rsidR="00557E01" w:rsidRPr="00542732">
              <w:rPr>
                <w:rStyle w:val="af5"/>
                <w:noProof/>
              </w:rPr>
              <w:t>3 Разработка портативного устройства для измерения параметров временных сигналов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_Toc167220382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26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20FB171E" w14:textId="6B9FE318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83" w:history="1">
            <w:r w:rsidR="00557E01" w:rsidRPr="00542732">
              <w:rPr>
                <w:rStyle w:val="af5"/>
                <w:noProof/>
              </w:rPr>
              <w:t>3.1 Разработка структурной схемы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_Toc167220383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26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5BB28F2C" w14:textId="282814FF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84" w:history="1">
            <w:r w:rsidR="00557E01" w:rsidRPr="00542732">
              <w:rPr>
                <w:rStyle w:val="af5"/>
                <w:noProof/>
              </w:rPr>
              <w:t>3.2 Разработка принципиальной схемы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_Toc167220384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27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6C2B6A71" w14:textId="28076843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85" w:history="1">
            <w:r w:rsidR="00557E01" w:rsidRPr="00542732">
              <w:rPr>
                <w:rStyle w:val="af5"/>
                <w:noProof/>
              </w:rPr>
              <w:t>3.3 Разработка печатной платы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_Toc167220385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34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589F5AA0" w14:textId="5D6039FD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86" w:history="1">
            <w:r w:rsidR="00557E01" w:rsidRPr="00542732">
              <w:rPr>
                <w:rStyle w:val="af5"/>
                <w:noProof/>
              </w:rPr>
              <w:t>3.4 Разработка корпуса устройства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_Toc167220386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40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7464836A" w14:textId="620B6994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87" w:history="1">
            <w:r w:rsidR="00557E01" w:rsidRPr="00542732">
              <w:rPr>
                <w:rStyle w:val="af5"/>
                <w:noProof/>
              </w:rPr>
              <w:t>3.5 Разработка математического обеспечения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_Toc167220387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42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4F126ACC" w14:textId="00196A4C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88" w:history="1">
            <w:r w:rsidR="00557E01" w:rsidRPr="00542732">
              <w:rPr>
                <w:rStyle w:val="af5"/>
                <w:noProof/>
              </w:rPr>
              <w:t>3.6 Разработка программного обеспечения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_Toc167220388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44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10980687" w14:textId="1E22F955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89" w:history="1">
            <w:r w:rsidR="00557E01" w:rsidRPr="00542732">
              <w:rPr>
                <w:rStyle w:val="af5"/>
                <w:noProof/>
              </w:rPr>
              <w:t>3.7 Метрологический анализ разработанного устройства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_Toc167220389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44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333F2A88" w14:textId="6FFB6086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90" w:history="1">
            <w:r w:rsidR="00557E01" w:rsidRPr="00542732">
              <w:rPr>
                <w:rStyle w:val="af5"/>
                <w:noProof/>
              </w:rPr>
              <w:t>3.8 Экспериментальное исследование разработанного устройства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_Toc167220390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44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194F73CF" w14:textId="478F275D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91" w:history="1">
            <w:r w:rsidR="00557E01" w:rsidRPr="00542732">
              <w:rPr>
                <w:rStyle w:val="af5"/>
                <w:noProof/>
              </w:rPr>
              <w:t>Заключение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_Toc167220391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45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181A7BDB" w14:textId="6BAAE3B1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92" w:history="1">
            <w:r w:rsidR="00557E01" w:rsidRPr="00542732">
              <w:rPr>
                <w:rStyle w:val="af5"/>
                <w:noProof/>
              </w:rPr>
              <w:t>Список использованных источников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_Toc167220392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46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4B0E481D" w14:textId="0059E10B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93" w:history="1">
            <w:r w:rsidR="00557E01" w:rsidRPr="00542732">
              <w:rPr>
                <w:rStyle w:val="af5"/>
                <w:noProof/>
              </w:rPr>
              <w:t>Приложение А. Портативное устройство для анализа временных сигналов. Схема электрическая принципиальная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_Toc167220393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47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7DF16C47" w14:textId="481B10A5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94" w:history="1">
            <w:r w:rsidR="00557E01" w:rsidRPr="00542732">
              <w:rPr>
                <w:rStyle w:val="af5"/>
                <w:noProof/>
              </w:rPr>
              <w:t>Приложение Б. Портативное устройство для анализа временных сигналов. Перечень элементов.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_Toc167220394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48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31D3E7A4" w14:textId="441C7BE5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95" w:history="1">
            <w:r w:rsidR="00557E01" w:rsidRPr="00542732">
              <w:rPr>
                <w:rStyle w:val="af5"/>
                <w:noProof/>
              </w:rPr>
              <w:t>Приложение В. Портативное устройство для анализа временных сигналов. Печатная плата.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_Toc167220395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49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296A3E32" w14:textId="58E6093F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96" w:history="1">
            <w:r w:rsidR="00557E01" w:rsidRPr="00542732">
              <w:rPr>
                <w:rStyle w:val="af5"/>
                <w:noProof/>
              </w:rPr>
              <w:t>Приложение Г. Портативное устройство для анализа временных сигналов. Верхняя часть корпуса устройства. Вид общий.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_Toc167220396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50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6BE0BFCE" w14:textId="37395756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97" w:history="1">
            <w:r w:rsidR="00557E01" w:rsidRPr="00542732">
              <w:rPr>
                <w:rStyle w:val="af5"/>
                <w:noProof/>
              </w:rPr>
              <w:t>Приложение Д. Портативное устройство для анализа временных сигналов. Нижняя часть корпуса устройства. Вид общий.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_Toc167220397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51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282B3228" w14:textId="69E1366A" w:rsidR="00557E01" w:rsidRDefault="0000000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67220398" w:history="1">
            <w:r w:rsidR="00557E01" w:rsidRPr="00542732">
              <w:rPr>
                <w:rStyle w:val="af5"/>
                <w:noProof/>
              </w:rPr>
              <w:t>Приложение Е. Портативное устройство для анализа временных сигналов. Корпус устройства в сборе. Вид общий.</w:t>
            </w:r>
            <w:r w:rsidR="00557E01">
              <w:rPr>
                <w:noProof/>
                <w:webHidden/>
              </w:rPr>
              <w:tab/>
            </w:r>
            <w:r w:rsidR="00557E01">
              <w:rPr>
                <w:noProof/>
                <w:webHidden/>
              </w:rPr>
              <w:fldChar w:fldCharType="begin"/>
            </w:r>
            <w:r w:rsidR="00557E01">
              <w:rPr>
                <w:noProof/>
                <w:webHidden/>
              </w:rPr>
              <w:instrText xml:space="preserve"> PAGEREF _Toc167220398 \h </w:instrText>
            </w:r>
            <w:r w:rsidR="00557E01">
              <w:rPr>
                <w:noProof/>
                <w:webHidden/>
              </w:rPr>
            </w:r>
            <w:r w:rsidR="00557E01">
              <w:rPr>
                <w:noProof/>
                <w:webHidden/>
              </w:rPr>
              <w:fldChar w:fldCharType="separate"/>
            </w:r>
            <w:r w:rsidR="00557E01">
              <w:rPr>
                <w:noProof/>
                <w:webHidden/>
              </w:rPr>
              <w:t>52</w:t>
            </w:r>
            <w:r w:rsidR="00557E01">
              <w:rPr>
                <w:noProof/>
                <w:webHidden/>
              </w:rPr>
              <w:fldChar w:fldCharType="end"/>
            </w:r>
          </w:hyperlink>
        </w:p>
        <w:p w14:paraId="7836F8C9" w14:textId="1C2FE6CD" w:rsidR="00867FF1" w:rsidRDefault="00867FF1">
          <w:r>
            <w:rPr>
              <w:b/>
              <w:bCs/>
            </w:rPr>
            <w:fldChar w:fldCharType="end"/>
          </w:r>
        </w:p>
      </w:sdtContent>
    </w:sdt>
    <w:p w14:paraId="12204277" w14:textId="77777777" w:rsidR="00867FF1" w:rsidRPr="00867FF1" w:rsidRDefault="00867FF1" w:rsidP="00867FF1">
      <w:pPr>
        <w:pStyle w:val="ab"/>
      </w:pPr>
    </w:p>
    <w:p w14:paraId="6CA27159" w14:textId="2EE3602A" w:rsidR="00136831" w:rsidRDefault="00136831" w:rsidP="00264D50">
      <w:pPr>
        <w:pStyle w:val="ab"/>
      </w:pPr>
    </w:p>
    <w:p w14:paraId="63ECF669" w14:textId="14B5FB1B" w:rsidR="00136831" w:rsidRDefault="00136831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246EEFEF" w14:textId="3C9AAB3E" w:rsidR="00136831" w:rsidRDefault="00136831" w:rsidP="00264D50">
      <w:pPr>
        <w:pStyle w:val="12"/>
      </w:pPr>
      <w:bookmarkStart w:id="14" w:name="_Toc167220361"/>
      <w:r>
        <w:lastRenderedPageBreak/>
        <w:t>Введение</w:t>
      </w:r>
      <w:bookmarkEnd w:id="14"/>
    </w:p>
    <w:p w14:paraId="30ADB7A3" w14:textId="77777777" w:rsidR="006E1DD2" w:rsidRDefault="006E1DD2" w:rsidP="006E1DD2">
      <w:pPr>
        <w:pStyle w:val="ab"/>
      </w:pPr>
      <w:r>
        <w:t>В данной выпускной квалификационной работе рассматривается разработка портативного устройства для измерения параметров временных сигналов, предназначенного для использования в связке с пользовательским устройством ввода/вывода, по типу телефона или планшета.</w:t>
      </w:r>
    </w:p>
    <w:p w14:paraId="59A2D6B3" w14:textId="3FF18CA7" w:rsidR="006E1DD2" w:rsidRDefault="006E1DD2" w:rsidP="006E1DD2">
      <w:pPr>
        <w:pStyle w:val="ab"/>
      </w:pPr>
      <w:r>
        <w:t>Устройство для измерения параметров временных сигналов относится к категории измерительных приборов – осциллографы.</w:t>
      </w:r>
    </w:p>
    <w:p w14:paraId="4507FFF0" w14:textId="09F98059" w:rsidR="006E1DD2" w:rsidRDefault="006E1DD2" w:rsidP="006E1DD2">
      <w:pPr>
        <w:pStyle w:val="ab"/>
      </w:pPr>
      <w:r>
        <w:t>Сами осциллографы делятся на две подкатегории – цифровые, аналоговые [1].</w:t>
      </w:r>
    </w:p>
    <w:p w14:paraId="72B57314" w14:textId="77777777" w:rsidR="006E1DD2" w:rsidRDefault="006E1DD2" w:rsidP="006E1DD2">
      <w:pPr>
        <w:pStyle w:val="ab"/>
      </w:pPr>
      <w:r>
        <w:t>Различие их заключается в способе обработки сигнала, в аналоговых осциллографах все преобразования над сигналом происходят напрямую при помощи сборки электронных блоков, их недостатки – ограниченные возможности по обработке и низкая точность. У цифровых за обработку отвечает чаще всего связка аналогово-цифрового преобразователя, захватывающего значение сигнала в определённые интервалы времени, а обработка этих значений происходит при помощи программного обеспечения микроконтроллера, их минусом является большая стоимость по отношению к аналоговым осциллографам.</w:t>
      </w:r>
    </w:p>
    <w:p w14:paraId="506CAA69" w14:textId="77777777" w:rsidR="006E1DD2" w:rsidRDefault="006E1DD2" w:rsidP="006E1DD2">
      <w:pPr>
        <w:pStyle w:val="ab"/>
      </w:pPr>
      <w:r>
        <w:t>Применение осциллографов универсально – от использования при ремонте бытовой техники до анализа радиоэлектронных компонентов, поэтому осциллографы довольно широко распространены в сфере электротехники.</w:t>
      </w:r>
    </w:p>
    <w:p w14:paraId="6718F522" w14:textId="77777777" w:rsidR="006E1DD2" w:rsidRDefault="006E1DD2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E8D968A" w14:textId="77777777" w:rsidR="006E1DD2" w:rsidRDefault="006E1DD2" w:rsidP="006E1DD2">
      <w:pPr>
        <w:pStyle w:val="12"/>
      </w:pPr>
      <w:bookmarkStart w:id="15" w:name="_Toc167220362"/>
      <w:r>
        <w:lastRenderedPageBreak/>
        <w:t xml:space="preserve">1 </w:t>
      </w:r>
      <w:r w:rsidRPr="006E1DD2">
        <w:t>Теоретическое исследование портативный устройств измерения временных сигналов</w:t>
      </w:r>
      <w:bookmarkEnd w:id="15"/>
    </w:p>
    <w:p w14:paraId="1486CCA4" w14:textId="1265630F" w:rsidR="006E1DD2" w:rsidRDefault="006E1DD2" w:rsidP="006E1DD2">
      <w:pPr>
        <w:pStyle w:val="20"/>
        <w:numPr>
          <w:ilvl w:val="1"/>
          <w:numId w:val="14"/>
        </w:numPr>
      </w:pPr>
      <w:bookmarkStart w:id="16" w:name="_Toc167220363"/>
      <w:r w:rsidRPr="006E1DD2">
        <w:t>Литературный обзор</w:t>
      </w:r>
      <w:bookmarkEnd w:id="16"/>
    </w:p>
    <w:p w14:paraId="144CF243" w14:textId="0DD5E84B" w:rsidR="006E1DD2" w:rsidRDefault="006E1DD2" w:rsidP="006E1DD2">
      <w:pPr>
        <w:pStyle w:val="ab"/>
      </w:pPr>
      <w:r w:rsidRPr="006E1DD2">
        <w:t xml:space="preserve">На данный момент на рынке портативных осциллографов представлено множество уже готовых решений. Различаются они набором функционала и соответственно, чем выше цена устройства, чем больше функций оно имеет на борту. </w:t>
      </w:r>
      <w:r>
        <w:t>Рассматриваемые в данной главе устройства находятся в разных ценовых сегментах, что позволит взять свойственные характеристики дешёвых устройств и функционал более дорогих осциллографов.</w:t>
      </w:r>
    </w:p>
    <w:p w14:paraId="3BA7DB24" w14:textId="3FBB5239" w:rsidR="006E1DD2" w:rsidRDefault="006E1DD2" w:rsidP="006E1DD2">
      <w:pPr>
        <w:pStyle w:val="20"/>
      </w:pPr>
      <w:bookmarkStart w:id="17" w:name="_Toc167220364"/>
      <w:r>
        <w:t xml:space="preserve">1.1.1 </w:t>
      </w:r>
      <w:r w:rsidRPr="006E1DD2">
        <w:t>DSO138</w:t>
      </w:r>
      <w:bookmarkEnd w:id="17"/>
    </w:p>
    <w:p w14:paraId="3B6F52B8" w14:textId="396710F7" w:rsidR="006E1DD2" w:rsidRPr="006E1DD2" w:rsidRDefault="006E1DD2" w:rsidP="006E1DD2">
      <w:pPr>
        <w:pStyle w:val="ab"/>
      </w:pPr>
      <w:r w:rsidRPr="006E1DD2">
        <w:rPr>
          <w:lang w:val="en-US"/>
        </w:rPr>
        <w:t>DSO</w:t>
      </w:r>
      <w:r w:rsidRPr="006E1DD2">
        <w:t>138 это карманный портативный осциллограф, который поставляется, либо в формате набора для самостоятельной сборки. Из плюсов такого подхода очевидная дешевизна, так как дополнительных затрат на сборку устройства компания не тратит.</w:t>
      </w:r>
    </w:p>
    <w:p w14:paraId="38C53B2E" w14:textId="6A804170" w:rsidR="006E1DD2" w:rsidRPr="006E1DD2" w:rsidRDefault="006E1DD2" w:rsidP="006E1DD2">
      <w:pPr>
        <w:pStyle w:val="ab"/>
      </w:pPr>
      <w:r w:rsidRPr="006E1DD2">
        <w:t xml:space="preserve">Максимум данное устройство может измерить 50 В сигнал с частотой дискретизации 200 кГц, что является плюсом, так как этих значений </w:t>
      </w:r>
      <w:proofErr w:type="spellStart"/>
      <w:r w:rsidRPr="006E1DD2">
        <w:t>вплоне</w:t>
      </w:r>
      <w:proofErr w:type="spellEnd"/>
      <w:r w:rsidRPr="006E1DD2">
        <w:t xml:space="preserve"> хватит для решения большинства задач при измерении напряжения [2].</w:t>
      </w:r>
    </w:p>
    <w:p w14:paraId="017C217E" w14:textId="77777777" w:rsidR="006E1DD2" w:rsidRPr="006E1DD2" w:rsidRDefault="006E1DD2" w:rsidP="006E1DD2">
      <w:pPr>
        <w:pStyle w:val="ab"/>
      </w:pPr>
      <w:r w:rsidRPr="006E1DD2">
        <w:t xml:space="preserve">Из дополнительных функций </w:t>
      </w:r>
      <w:r w:rsidRPr="006E1DD2">
        <w:rPr>
          <w:lang w:val="en-US"/>
        </w:rPr>
        <w:t>DSO</w:t>
      </w:r>
      <w:r w:rsidRPr="006E1DD2">
        <w:t>138 оборудован автоматической подстройкой пределов по частоте преобразования и входного напряжения.</w:t>
      </w:r>
    </w:p>
    <w:p w14:paraId="121D80B8" w14:textId="77777777" w:rsidR="006E1DD2" w:rsidRPr="006E1DD2" w:rsidRDefault="006E1DD2" w:rsidP="006E1DD2">
      <w:pPr>
        <w:pStyle w:val="ab"/>
      </w:pPr>
      <w:r w:rsidRPr="006E1DD2">
        <w:t xml:space="preserve">Питание устройства осуществляется при помощи внешнего источника питания на 9 В, либо при помощи блока питания, либо используя батарею крона. Поскольку </w:t>
      </w:r>
      <w:r w:rsidRPr="006E1DD2">
        <w:rPr>
          <w:lang w:val="en-US"/>
        </w:rPr>
        <w:t>DSO</w:t>
      </w:r>
      <w:r w:rsidRPr="006E1DD2">
        <w:t>138 позиционируется как карманное решение, использование внешнего источника питания в данном случае является минусом, так как не всегда есть блок питания или даже доступ к источнику, а использование батарейки не делает практичным использование, так как её нужно заряжать зарядным устройством.</w:t>
      </w:r>
    </w:p>
    <w:p w14:paraId="10DFD130" w14:textId="3F3DA165" w:rsidR="006E1DD2" w:rsidRPr="006E1DD2" w:rsidRDefault="006E1DD2" w:rsidP="006E1DD2">
      <w:pPr>
        <w:pStyle w:val="ab"/>
      </w:pPr>
      <w:r w:rsidRPr="006E1DD2">
        <w:lastRenderedPageBreak/>
        <w:t>Также осциллограф оборудован 2.4 дю</w:t>
      </w:r>
      <w:r>
        <w:t>й</w:t>
      </w:r>
      <w:r w:rsidRPr="006E1DD2">
        <w:t xml:space="preserve">ма </w:t>
      </w:r>
      <w:r w:rsidRPr="006E1DD2">
        <w:rPr>
          <w:lang w:val="en-US"/>
        </w:rPr>
        <w:t>TFT</w:t>
      </w:r>
      <w:r w:rsidRPr="006E1DD2">
        <w:t xml:space="preserve"> экраном, который по нынешнем меркам является устаревшим, как с позиции с технологии изготовления, так и с позиции восприятия данных, так как размер экрана того среднестатистического смартфона находится от 5 до 7 дюймов.</w:t>
      </w:r>
    </w:p>
    <w:p w14:paraId="7568E235" w14:textId="2769FB34" w:rsidR="006E1DD2" w:rsidRDefault="006E1DD2" w:rsidP="006E1DD2">
      <w:pPr>
        <w:pStyle w:val="ab"/>
      </w:pPr>
      <w:r w:rsidRPr="006E1DD2">
        <w:t xml:space="preserve">На рисунке </w:t>
      </w:r>
      <w:r w:rsidR="00E068EA">
        <w:t xml:space="preserve">1.1 </w:t>
      </w:r>
      <w:r w:rsidRPr="006E1DD2">
        <w:t xml:space="preserve">представлен собранный набор для осциллографа </w:t>
      </w:r>
      <w:r w:rsidRPr="006E1DD2">
        <w:rPr>
          <w:lang w:val="en-US"/>
        </w:rPr>
        <w:t>DSO</w:t>
      </w:r>
      <w:r w:rsidRPr="006E1DD2">
        <w:t>138.</w:t>
      </w:r>
    </w:p>
    <w:p w14:paraId="368D4279" w14:textId="77777777" w:rsidR="006E1DD2" w:rsidRDefault="006E1DD2" w:rsidP="006E1DD2">
      <w:pPr>
        <w:pStyle w:val="ab"/>
      </w:pPr>
    </w:p>
    <w:p w14:paraId="697CD9DC" w14:textId="699EA46A" w:rsidR="006E1DD2" w:rsidRDefault="006E1DD2" w:rsidP="006E1DD2">
      <w:pPr>
        <w:pStyle w:val="ab"/>
      </w:pPr>
      <w:r>
        <w:rPr>
          <w:noProof/>
        </w:rPr>
        <w:drawing>
          <wp:inline distT="0" distB="0" distL="0" distR="0" wp14:anchorId="006FD9E3" wp14:editId="53B9602E">
            <wp:extent cx="5234707" cy="3726180"/>
            <wp:effectExtent l="0" t="0" r="4445" b="7620"/>
            <wp:docPr id="1210052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12"/>
                    <a:stretch/>
                  </pic:blipFill>
                  <pic:spPr bwMode="auto">
                    <a:xfrm>
                      <a:off x="0" y="0"/>
                      <a:ext cx="5238801" cy="372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38CC2" w14:textId="5889F9A5" w:rsidR="006E1DD2" w:rsidRPr="00BE3442" w:rsidRDefault="006E1DD2" w:rsidP="006723DD">
      <w:pPr>
        <w:pStyle w:val="af2"/>
      </w:pPr>
      <w:r>
        <w:t xml:space="preserve">Рисунок 1.1 – </w:t>
      </w:r>
      <w:r>
        <w:rPr>
          <w:lang w:val="en-US"/>
        </w:rPr>
        <w:t>DSO</w:t>
      </w:r>
      <w:r w:rsidRPr="00BE3442">
        <w:t>138</w:t>
      </w:r>
    </w:p>
    <w:p w14:paraId="25748C6F" w14:textId="368C324E" w:rsidR="006E1DD2" w:rsidRDefault="006E1DD2" w:rsidP="006E1DD2">
      <w:pPr>
        <w:pStyle w:val="20"/>
      </w:pPr>
      <w:bookmarkStart w:id="18" w:name="_Toc167220365"/>
      <w:r>
        <w:t xml:space="preserve">1.1.2 </w:t>
      </w:r>
      <w:r w:rsidR="006723DD" w:rsidRPr="006723DD">
        <w:t>DSO Shell</w:t>
      </w:r>
      <w:bookmarkEnd w:id="18"/>
    </w:p>
    <w:p w14:paraId="4776B405" w14:textId="16458C95" w:rsidR="006723DD" w:rsidRPr="006723DD" w:rsidRDefault="006723DD" w:rsidP="006723DD">
      <w:pPr>
        <w:pStyle w:val="ab"/>
      </w:pPr>
      <w:r w:rsidRPr="006723DD">
        <w:t xml:space="preserve">Данный осциллограф является усовершенствованной версией ранее рассмотренного </w:t>
      </w:r>
      <w:r w:rsidRPr="006723DD">
        <w:rPr>
          <w:lang w:val="en-US"/>
        </w:rPr>
        <w:t>DSO</w:t>
      </w:r>
      <w:r w:rsidRPr="006723DD">
        <w:t>138.</w:t>
      </w:r>
    </w:p>
    <w:p w14:paraId="2FE50347" w14:textId="5354C7D3" w:rsidR="006723DD" w:rsidRPr="006723DD" w:rsidRDefault="006723DD" w:rsidP="006723DD">
      <w:pPr>
        <w:pStyle w:val="ab"/>
      </w:pPr>
      <w:r w:rsidRPr="006723DD">
        <w:t>Из отличий от предыдущей версии более широкая характеристика чувствительности, а именно 5</w:t>
      </w:r>
      <w:r w:rsidRPr="006723DD">
        <w:rPr>
          <w:lang w:val="en-US"/>
        </w:rPr>
        <w:t>mV</w:t>
      </w:r>
      <w:r w:rsidRPr="006723DD">
        <w:t>/</w:t>
      </w:r>
      <w:r w:rsidRPr="006723DD">
        <w:rPr>
          <w:lang w:val="en-US"/>
        </w:rPr>
        <w:t>div</w:t>
      </w:r>
      <w:r w:rsidRPr="006723DD">
        <w:t xml:space="preserve"> - 20</w:t>
      </w:r>
      <w:r w:rsidRPr="006723DD">
        <w:rPr>
          <w:lang w:val="en-US"/>
        </w:rPr>
        <w:t>V</w:t>
      </w:r>
      <w:r w:rsidRPr="006723DD">
        <w:t>/</w:t>
      </w:r>
      <w:r w:rsidRPr="006723DD">
        <w:rPr>
          <w:lang w:val="en-US"/>
        </w:rPr>
        <w:t>div</w:t>
      </w:r>
      <w:r w:rsidRPr="006723DD">
        <w:t xml:space="preserve"> в то же время </w:t>
      </w:r>
      <w:r w:rsidRPr="006723DD">
        <w:rPr>
          <w:lang w:val="en-US"/>
        </w:rPr>
        <w:t>DSO</w:t>
      </w:r>
      <w:r w:rsidRPr="006723DD">
        <w:t>138 имеет 10</w:t>
      </w:r>
      <w:r w:rsidRPr="006723DD">
        <w:rPr>
          <w:lang w:val="en-US"/>
        </w:rPr>
        <w:t>mV</w:t>
      </w:r>
      <w:r w:rsidRPr="006723DD">
        <w:t>/</w:t>
      </w:r>
      <w:r w:rsidRPr="006723DD">
        <w:rPr>
          <w:lang w:val="en-US"/>
        </w:rPr>
        <w:t>div</w:t>
      </w:r>
      <w:r w:rsidRPr="006723DD">
        <w:t xml:space="preserve"> - 5</w:t>
      </w:r>
      <w:r w:rsidRPr="006723DD">
        <w:rPr>
          <w:lang w:val="en-US"/>
        </w:rPr>
        <w:t>V</w:t>
      </w:r>
      <w:r w:rsidRPr="006723DD">
        <w:t>/</w:t>
      </w:r>
      <w:r w:rsidRPr="006723DD">
        <w:rPr>
          <w:lang w:val="en-US"/>
        </w:rPr>
        <w:t>div</w:t>
      </w:r>
      <w:r w:rsidRPr="006723DD">
        <w:t>. А также отличается формат исполнения платы, теперь расположение элементов экрана и измерительной схемы располагаются на одной плате [</w:t>
      </w:r>
      <w:r>
        <w:t>3</w:t>
      </w:r>
      <w:r w:rsidRPr="006723DD">
        <w:t>].</w:t>
      </w:r>
    </w:p>
    <w:p w14:paraId="7FBB7E00" w14:textId="77777777" w:rsidR="006723DD" w:rsidRPr="006723DD" w:rsidRDefault="006723DD" w:rsidP="006723DD">
      <w:pPr>
        <w:pStyle w:val="ab"/>
      </w:pPr>
      <w:r w:rsidRPr="006723DD">
        <w:lastRenderedPageBreak/>
        <w:t>Также стоит отметить, что устройство довольно большое, его габариты составляют 115мм х 75мм х 22мм</w:t>
      </w:r>
    </w:p>
    <w:p w14:paraId="56DDC394" w14:textId="33A84740" w:rsidR="006723DD" w:rsidRDefault="006723DD" w:rsidP="006723DD">
      <w:pPr>
        <w:pStyle w:val="ab"/>
      </w:pPr>
      <w:r w:rsidRPr="006723DD">
        <w:t xml:space="preserve">Собранная версия </w:t>
      </w:r>
      <w:r w:rsidRPr="006723DD">
        <w:rPr>
          <w:lang w:val="en-US"/>
        </w:rPr>
        <w:t>DSO</w:t>
      </w:r>
      <w:r w:rsidRPr="006723DD">
        <w:t xml:space="preserve"> </w:t>
      </w:r>
      <w:r w:rsidRPr="006723DD">
        <w:rPr>
          <w:lang w:val="en-US"/>
        </w:rPr>
        <w:t>Shell</w:t>
      </w:r>
      <w:r w:rsidRPr="006723DD">
        <w:t xml:space="preserve"> представлена на рисунке</w:t>
      </w:r>
      <w:r w:rsidR="00E068EA">
        <w:t xml:space="preserve"> 1.2</w:t>
      </w:r>
      <w:r w:rsidRPr="006723DD">
        <w:t>.</w:t>
      </w:r>
    </w:p>
    <w:p w14:paraId="1455AAA2" w14:textId="77777777" w:rsidR="006723DD" w:rsidRDefault="006723DD" w:rsidP="006723DD">
      <w:pPr>
        <w:pStyle w:val="af2"/>
      </w:pPr>
    </w:p>
    <w:p w14:paraId="6DF0578F" w14:textId="2BA7DB60" w:rsidR="006723DD" w:rsidRDefault="006723DD" w:rsidP="006723DD">
      <w:pPr>
        <w:pStyle w:val="af2"/>
      </w:pPr>
      <w:r>
        <w:rPr>
          <w:noProof/>
        </w:rPr>
        <w:drawing>
          <wp:inline distT="0" distB="0" distL="0" distR="0" wp14:anchorId="6B8879EA" wp14:editId="08728012">
            <wp:extent cx="2171700" cy="3810000"/>
            <wp:effectExtent l="0" t="0" r="0" b="0"/>
            <wp:docPr id="1542009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5D8B" w14:textId="55B36DC2" w:rsidR="006723DD" w:rsidRDefault="006723DD" w:rsidP="006723DD">
      <w:pPr>
        <w:pStyle w:val="af2"/>
        <w:rPr>
          <w:lang w:val="en-US"/>
        </w:rPr>
      </w:pPr>
      <w:r>
        <w:t xml:space="preserve">Рисунок 1.2 – </w:t>
      </w:r>
      <w:r>
        <w:rPr>
          <w:lang w:val="en-US"/>
        </w:rPr>
        <w:t>DSO Shell</w:t>
      </w:r>
    </w:p>
    <w:p w14:paraId="47D1D94B" w14:textId="0B1509AF" w:rsidR="006723DD" w:rsidRDefault="006723DD" w:rsidP="006723DD">
      <w:pPr>
        <w:pStyle w:val="20"/>
        <w:numPr>
          <w:ilvl w:val="2"/>
          <w:numId w:val="18"/>
        </w:numPr>
        <w:rPr>
          <w:lang w:val="en-US"/>
        </w:rPr>
      </w:pPr>
      <w:bookmarkStart w:id="19" w:name="_Toc167220366"/>
      <w:r w:rsidRPr="006723DD">
        <w:rPr>
          <w:lang w:val="en-US"/>
        </w:rPr>
        <w:t>DSO-TC2</w:t>
      </w:r>
      <w:bookmarkEnd w:id="19"/>
    </w:p>
    <w:p w14:paraId="1D1DAF82" w14:textId="77777777" w:rsidR="006723DD" w:rsidRPr="006723DD" w:rsidRDefault="006723DD" w:rsidP="006723DD">
      <w:pPr>
        <w:pStyle w:val="ab"/>
      </w:pPr>
      <w:r w:rsidRPr="006723DD">
        <w:rPr>
          <w:lang w:val="en-US"/>
        </w:rPr>
        <w:t>DSO</w:t>
      </w:r>
      <w:r w:rsidRPr="006723DD">
        <w:t>-</w:t>
      </w:r>
      <w:r w:rsidRPr="006723DD">
        <w:rPr>
          <w:lang w:val="en-US"/>
        </w:rPr>
        <w:t>TC</w:t>
      </w:r>
      <w:r w:rsidRPr="006723DD">
        <w:t xml:space="preserve">2 является мультифункциональным цифровым </w:t>
      </w:r>
      <w:proofErr w:type="spellStart"/>
      <w:r w:rsidRPr="006723DD">
        <w:t>осцилографом</w:t>
      </w:r>
      <w:proofErr w:type="spellEnd"/>
      <w:r w:rsidRPr="006723DD">
        <w:t xml:space="preserve">. В данном устройстве реализовано множество инструментов через </w:t>
      </w:r>
      <w:proofErr w:type="spellStart"/>
      <w:r w:rsidRPr="006723DD">
        <w:t>интрефейсные</w:t>
      </w:r>
      <w:proofErr w:type="spellEnd"/>
      <w:r w:rsidRPr="006723DD">
        <w:t xml:space="preserve"> разъёмы, к примеру ШИМ-генератор, </w:t>
      </w:r>
      <w:r w:rsidRPr="006723DD">
        <w:rPr>
          <w:lang w:val="en-US"/>
        </w:rPr>
        <w:t>ZIF</w:t>
      </w:r>
      <w:r w:rsidRPr="006723DD">
        <w:t xml:space="preserve">-панель, вольтметр </w:t>
      </w:r>
      <w:r w:rsidRPr="006723DD">
        <w:rPr>
          <w:lang w:val="en-US"/>
        </w:rPr>
        <w:t>MMXC</w:t>
      </w:r>
      <w:r w:rsidRPr="006723DD">
        <w:t xml:space="preserve"> и т.д.</w:t>
      </w:r>
    </w:p>
    <w:p w14:paraId="16E2CB98" w14:textId="77777777" w:rsidR="006723DD" w:rsidRPr="006723DD" w:rsidRDefault="006723DD" w:rsidP="006723DD">
      <w:pPr>
        <w:pStyle w:val="ab"/>
      </w:pPr>
      <w:r w:rsidRPr="006723DD">
        <w:t>Здесь уже используется встроенная литиевая батарея на 1500 мАч, что является плюсом.</w:t>
      </w:r>
    </w:p>
    <w:p w14:paraId="15A956FF" w14:textId="6E61F9BB" w:rsidR="006723DD" w:rsidRPr="006723DD" w:rsidRDefault="006723DD" w:rsidP="006723DD">
      <w:pPr>
        <w:pStyle w:val="ab"/>
      </w:pPr>
      <w:r w:rsidRPr="006723DD">
        <w:t xml:space="preserve">Величина полосы пропускания частот осталась на </w:t>
      </w:r>
      <w:proofErr w:type="spellStart"/>
      <w:r w:rsidRPr="006723DD">
        <w:t>равне</w:t>
      </w:r>
      <w:proofErr w:type="spellEnd"/>
      <w:r w:rsidRPr="006723DD">
        <w:t xml:space="preserve"> с ранее рассмотренными моделями, но при этом увеличилась максимальная амплитуда напряжения до 400 В [4].</w:t>
      </w:r>
    </w:p>
    <w:p w14:paraId="1C7B20C6" w14:textId="77777777" w:rsidR="006723DD" w:rsidRPr="006723DD" w:rsidRDefault="006723DD" w:rsidP="006723DD">
      <w:pPr>
        <w:pStyle w:val="ab"/>
      </w:pPr>
      <w:r w:rsidRPr="006723DD">
        <w:t xml:space="preserve">Но проблема использования той же самой 2.4 </w:t>
      </w:r>
      <w:r w:rsidRPr="006723DD">
        <w:rPr>
          <w:lang w:val="en-US"/>
        </w:rPr>
        <w:t>TFT</w:t>
      </w:r>
      <w:r w:rsidRPr="006723DD">
        <w:t xml:space="preserve"> матрицы никуда не делась.</w:t>
      </w:r>
    </w:p>
    <w:p w14:paraId="3AA4FEE2" w14:textId="6725A81A" w:rsidR="006723DD" w:rsidRPr="006723DD" w:rsidRDefault="006723DD" w:rsidP="006723DD">
      <w:pPr>
        <w:pStyle w:val="ab"/>
      </w:pPr>
      <w:r w:rsidRPr="006723DD">
        <w:lastRenderedPageBreak/>
        <w:t xml:space="preserve">Внешний вид </w:t>
      </w:r>
      <w:r w:rsidRPr="006723DD">
        <w:rPr>
          <w:lang w:val="en-US"/>
        </w:rPr>
        <w:t>DSO</w:t>
      </w:r>
      <w:r w:rsidRPr="006723DD">
        <w:t>-</w:t>
      </w:r>
      <w:r w:rsidRPr="006723DD">
        <w:rPr>
          <w:lang w:val="en-US"/>
        </w:rPr>
        <w:t>TC</w:t>
      </w:r>
      <w:r w:rsidRPr="006723DD">
        <w:t>2 представлен на рисунке</w:t>
      </w:r>
      <w:r w:rsidR="00E068EA">
        <w:t xml:space="preserve"> 1.3</w:t>
      </w:r>
      <w:r w:rsidRPr="006723DD">
        <w:t>.</w:t>
      </w:r>
    </w:p>
    <w:p w14:paraId="7AB70BEC" w14:textId="77777777" w:rsidR="006723DD" w:rsidRPr="00E068EA" w:rsidRDefault="006723DD" w:rsidP="006723DD">
      <w:pPr>
        <w:pStyle w:val="af2"/>
      </w:pPr>
    </w:p>
    <w:p w14:paraId="1F1B1CB9" w14:textId="32AFBB10" w:rsidR="006723DD" w:rsidRDefault="006723DD" w:rsidP="006723DD">
      <w:pPr>
        <w:pStyle w:val="af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C8FA1B" wp14:editId="4CAA0C89">
            <wp:extent cx="3360420" cy="4000500"/>
            <wp:effectExtent l="0" t="0" r="0" b="0"/>
            <wp:docPr id="96415230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4482" w14:textId="5B81519C" w:rsidR="006723DD" w:rsidRPr="00BE3442" w:rsidRDefault="006723DD" w:rsidP="006723DD">
      <w:pPr>
        <w:pStyle w:val="af2"/>
      </w:pPr>
      <w:r>
        <w:t>Рисунок 1.</w:t>
      </w:r>
      <w:r w:rsidRPr="00BE3442">
        <w:t>3</w:t>
      </w:r>
      <w:r>
        <w:t xml:space="preserve"> – </w:t>
      </w:r>
      <w:r w:rsidRPr="006723DD">
        <w:t>DSO-TC2</w:t>
      </w:r>
    </w:p>
    <w:p w14:paraId="1C37905A" w14:textId="5A1008DF" w:rsidR="006723DD" w:rsidRPr="00BE3442" w:rsidRDefault="006723DD" w:rsidP="006723DD">
      <w:pPr>
        <w:pStyle w:val="20"/>
      </w:pPr>
      <w:bookmarkStart w:id="20" w:name="_Toc167220367"/>
      <w:r w:rsidRPr="00BE3442">
        <w:t xml:space="preserve">1.1.4 </w:t>
      </w:r>
      <w:r w:rsidRPr="006723DD">
        <w:rPr>
          <w:lang w:val="en-US"/>
        </w:rPr>
        <w:t>DSO</w:t>
      </w:r>
      <w:r w:rsidRPr="00BE3442">
        <w:t xml:space="preserve"> 068</w:t>
      </w:r>
      <w:bookmarkEnd w:id="20"/>
    </w:p>
    <w:p w14:paraId="5A3F4A32" w14:textId="29607973" w:rsidR="006723DD" w:rsidRPr="006723DD" w:rsidRDefault="006723DD" w:rsidP="006723DD">
      <w:pPr>
        <w:pStyle w:val="ab"/>
      </w:pPr>
      <w:r w:rsidRPr="006723DD">
        <w:t>Портативный карманный осциллограф от ранее рассмотренной компании, хоть и имеет модельное обозначение меньше, чем рассмотренные осциллографы, но при этом является более мощной с точки зрения опорных характеристик.</w:t>
      </w:r>
    </w:p>
    <w:p w14:paraId="490E4CF6" w14:textId="704F5F3F" w:rsidR="006723DD" w:rsidRPr="006723DD" w:rsidRDefault="006723DD" w:rsidP="006723DD">
      <w:pPr>
        <w:pStyle w:val="ab"/>
      </w:pPr>
      <w:r w:rsidRPr="006723DD">
        <w:t>Его максимальная частота полосы пропускания составляет 3 МГц, при этом максимальное входное напряжение зависит от щупа. С щупом 1:1 максимальное входное напряжение составляет 50 В, а при использовании щупа 1:10 оно возрастает до 400 В [5] .</w:t>
      </w:r>
    </w:p>
    <w:p w14:paraId="44AB54C8" w14:textId="76819675" w:rsidR="006723DD" w:rsidRPr="006723DD" w:rsidRDefault="006723DD" w:rsidP="006723DD">
      <w:pPr>
        <w:pStyle w:val="ab"/>
      </w:pPr>
      <w:r w:rsidRPr="006723DD">
        <w:t xml:space="preserve">Использующийся здесь жидкокристаллический дисплей явно самый худший из рассмотренных, к тому же он составляет всего 2 дюйма. Но представление данных в этом устройстве не ограничивается одним лишь </w:t>
      </w:r>
      <w:r w:rsidRPr="006723DD">
        <w:lastRenderedPageBreak/>
        <w:t xml:space="preserve">экраном, ведь измеряемые данные можно записать на устройстве и перенести в формате </w:t>
      </w:r>
      <w:r w:rsidRPr="006723DD">
        <w:rPr>
          <w:lang w:val="en-US"/>
        </w:rPr>
        <w:t>CSV</w:t>
      </w:r>
      <w:r w:rsidRPr="006723DD">
        <w:t xml:space="preserve"> на компьютер.</w:t>
      </w:r>
    </w:p>
    <w:p w14:paraId="7BE04735" w14:textId="77777777" w:rsidR="006723DD" w:rsidRPr="006723DD" w:rsidRDefault="006723DD" w:rsidP="006723DD">
      <w:pPr>
        <w:pStyle w:val="ab"/>
      </w:pPr>
      <w:r w:rsidRPr="006723DD">
        <w:t xml:space="preserve">Также из минусов устройство имеет большие габариты, они составляют 140мм </w:t>
      </w:r>
      <w:r w:rsidRPr="006723DD">
        <w:rPr>
          <w:lang w:val="en-US"/>
        </w:rPr>
        <w:t>X</w:t>
      </w:r>
      <w:r w:rsidRPr="006723DD">
        <w:t xml:space="preserve"> 70мм </w:t>
      </w:r>
      <w:r w:rsidRPr="006723DD">
        <w:rPr>
          <w:lang w:val="en-US"/>
        </w:rPr>
        <w:t>X</w:t>
      </w:r>
      <w:r w:rsidRPr="006723DD">
        <w:t xml:space="preserve"> 30мм</w:t>
      </w:r>
    </w:p>
    <w:p w14:paraId="6618B230" w14:textId="1EDA2272" w:rsidR="006723DD" w:rsidRPr="00E068EA" w:rsidRDefault="006723DD" w:rsidP="006723DD">
      <w:pPr>
        <w:pStyle w:val="ab"/>
      </w:pPr>
      <w:r w:rsidRPr="006723DD">
        <w:t xml:space="preserve">Внешний вид </w:t>
      </w:r>
      <w:r w:rsidRPr="006723DD">
        <w:rPr>
          <w:lang w:val="en-US"/>
        </w:rPr>
        <w:t>DSO</w:t>
      </w:r>
      <w:r w:rsidRPr="006723DD">
        <w:t xml:space="preserve"> 068 представлен на рисунке</w:t>
      </w:r>
      <w:r w:rsidR="00E068EA">
        <w:t xml:space="preserve"> 1.4</w:t>
      </w:r>
      <w:r w:rsidRPr="006723DD">
        <w:t>.</w:t>
      </w:r>
    </w:p>
    <w:p w14:paraId="5FD5E3F5" w14:textId="77777777" w:rsidR="006723DD" w:rsidRPr="00E068EA" w:rsidRDefault="006723DD" w:rsidP="006723DD">
      <w:pPr>
        <w:pStyle w:val="ab"/>
      </w:pPr>
    </w:p>
    <w:p w14:paraId="6935C1B7" w14:textId="54A7458A" w:rsidR="006723DD" w:rsidRDefault="006723DD" w:rsidP="006723DD">
      <w:pPr>
        <w:pStyle w:val="af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EC0C48" wp14:editId="1103FFC4">
            <wp:extent cx="6111240" cy="4343400"/>
            <wp:effectExtent l="0" t="0" r="3810" b="0"/>
            <wp:docPr id="7012776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992A2" w14:textId="117C8105" w:rsidR="006723DD" w:rsidRPr="00BE3442" w:rsidRDefault="006723DD" w:rsidP="006723DD">
      <w:pPr>
        <w:pStyle w:val="af2"/>
      </w:pPr>
      <w:r>
        <w:t>Рисунок 1.</w:t>
      </w:r>
      <w:r w:rsidRPr="00BE3442">
        <w:t>4</w:t>
      </w:r>
      <w:r>
        <w:t xml:space="preserve"> – </w:t>
      </w:r>
      <w:r w:rsidRPr="006723DD">
        <w:t>DSO</w:t>
      </w:r>
      <w:r w:rsidRPr="00BE3442">
        <w:t xml:space="preserve"> 068</w:t>
      </w:r>
    </w:p>
    <w:p w14:paraId="568636D3" w14:textId="1D69B08E" w:rsidR="006723DD" w:rsidRPr="00BE3442" w:rsidRDefault="006723DD" w:rsidP="006723DD">
      <w:pPr>
        <w:pStyle w:val="20"/>
      </w:pPr>
      <w:bookmarkStart w:id="21" w:name="_Toc167220368"/>
      <w:r w:rsidRPr="00BE3442">
        <w:t xml:space="preserve">1.1.5 </w:t>
      </w:r>
      <w:r w:rsidRPr="006723DD">
        <w:rPr>
          <w:lang w:val="en-US"/>
        </w:rPr>
        <w:t>FNIRSI</w:t>
      </w:r>
      <w:r w:rsidRPr="00BE3442">
        <w:t xml:space="preserve"> 1</w:t>
      </w:r>
      <w:r w:rsidRPr="006723DD">
        <w:rPr>
          <w:lang w:val="en-US"/>
        </w:rPr>
        <w:t>C</w:t>
      </w:r>
      <w:r w:rsidRPr="00BE3442">
        <w:t>15</w:t>
      </w:r>
      <w:bookmarkEnd w:id="21"/>
    </w:p>
    <w:p w14:paraId="30443206" w14:textId="2E4456FA" w:rsidR="006723DD" w:rsidRPr="006723DD" w:rsidRDefault="006723DD" w:rsidP="006723DD">
      <w:pPr>
        <w:pStyle w:val="ab"/>
      </w:pPr>
      <w:r w:rsidRPr="006723DD">
        <w:rPr>
          <w:lang w:val="en-US"/>
        </w:rPr>
        <w:t>FNIRSI</w:t>
      </w:r>
      <w:r w:rsidRPr="006723DD">
        <w:t xml:space="preserve"> 1</w:t>
      </w:r>
      <w:r w:rsidRPr="006723DD">
        <w:rPr>
          <w:lang w:val="en-US"/>
        </w:rPr>
        <w:t>C</w:t>
      </w:r>
      <w:r w:rsidRPr="006723DD">
        <w:t>15 является портативным универсальным осциллографом.</w:t>
      </w:r>
    </w:p>
    <w:p w14:paraId="433FDF4E" w14:textId="03B07530" w:rsidR="006723DD" w:rsidRPr="006723DD" w:rsidRDefault="006723DD" w:rsidP="006723DD">
      <w:pPr>
        <w:pStyle w:val="ab"/>
      </w:pPr>
      <w:r w:rsidRPr="006723DD">
        <w:t>Из выделяющихся опорных характеристик, на фоне рассмотренных осциллографов, он обладает полосой пропускания в 110 МГц, но при этом чуть меньшее максимальное входное напряжение в 40В [6].</w:t>
      </w:r>
    </w:p>
    <w:p w14:paraId="046685FC" w14:textId="28CFDF47" w:rsidR="006723DD" w:rsidRPr="006723DD" w:rsidRDefault="006723DD" w:rsidP="006723DD">
      <w:pPr>
        <w:pStyle w:val="ab"/>
      </w:pPr>
      <w:r w:rsidRPr="006723DD">
        <w:t xml:space="preserve">Из функций данное устройство может высчитывать в реальном времени статистические параметры, к примеру среднее значение, среднеквадратическое </w:t>
      </w:r>
      <w:r w:rsidRPr="006723DD">
        <w:lastRenderedPageBreak/>
        <w:t xml:space="preserve">значение и т.д.. Но также стоит выделить странную реализацию сохранения сигнала, если в случае с </w:t>
      </w:r>
      <w:r w:rsidRPr="006723DD">
        <w:rPr>
          <w:lang w:val="en-US"/>
        </w:rPr>
        <w:t>DSO</w:t>
      </w:r>
      <w:r w:rsidRPr="006723DD">
        <w:t xml:space="preserve"> 068 сигнал сохранялся в формат </w:t>
      </w:r>
      <w:r w:rsidRPr="006723DD">
        <w:rPr>
          <w:lang w:val="en-US"/>
        </w:rPr>
        <w:t>csv</w:t>
      </w:r>
      <w:r w:rsidRPr="006723DD">
        <w:t xml:space="preserve">, который при дальнейшей обработке с использованием математических пакетов, довольно удобен при анализе и обработке, то в </w:t>
      </w:r>
      <w:r w:rsidRPr="006723DD">
        <w:rPr>
          <w:lang w:val="en-US"/>
        </w:rPr>
        <w:t>FNIRSI</w:t>
      </w:r>
      <w:r w:rsidRPr="006723DD">
        <w:t xml:space="preserve"> 1</w:t>
      </w:r>
      <w:r w:rsidRPr="006723DD">
        <w:rPr>
          <w:lang w:val="en-US"/>
        </w:rPr>
        <w:t>C</w:t>
      </w:r>
      <w:r w:rsidRPr="006723DD">
        <w:t xml:space="preserve">15 сохранение осуществляется путём записи картинки непосредственно с </w:t>
      </w:r>
      <w:r w:rsidRPr="006723DD">
        <w:rPr>
          <w:lang w:val="en-US"/>
        </w:rPr>
        <w:t>TFT</w:t>
      </w:r>
      <w:r w:rsidRPr="006723DD">
        <w:t xml:space="preserve"> экрана, что в совокупности с его небольшими размерами и ручным переводом данных с картинки в число, не прибавляет удобства к использованию данного осциллографа</w:t>
      </w:r>
    </w:p>
    <w:p w14:paraId="6C2ED56F" w14:textId="3ABEF42D" w:rsidR="006723DD" w:rsidRPr="00E068EA" w:rsidRDefault="006723DD" w:rsidP="006723DD">
      <w:pPr>
        <w:pStyle w:val="ab"/>
      </w:pPr>
      <w:r w:rsidRPr="006723DD">
        <w:t xml:space="preserve">Внешний вид </w:t>
      </w:r>
      <w:r w:rsidRPr="006723DD">
        <w:rPr>
          <w:lang w:val="en-US"/>
        </w:rPr>
        <w:t>FNIRSI</w:t>
      </w:r>
      <w:r w:rsidRPr="006723DD">
        <w:t xml:space="preserve"> 1</w:t>
      </w:r>
      <w:r w:rsidRPr="006723DD">
        <w:rPr>
          <w:lang w:val="en-US"/>
        </w:rPr>
        <w:t>C</w:t>
      </w:r>
      <w:r w:rsidRPr="006723DD">
        <w:t>15 представлен на рисунке</w:t>
      </w:r>
      <w:r w:rsidR="00E068EA">
        <w:t xml:space="preserve"> 1.5</w:t>
      </w:r>
      <w:r w:rsidRPr="006723DD">
        <w:t>.</w:t>
      </w:r>
    </w:p>
    <w:p w14:paraId="17B3F8E5" w14:textId="77777777" w:rsidR="006723DD" w:rsidRPr="00E068EA" w:rsidRDefault="006723DD" w:rsidP="006723DD">
      <w:pPr>
        <w:pStyle w:val="ab"/>
      </w:pPr>
    </w:p>
    <w:p w14:paraId="1B4A1443" w14:textId="1A061682" w:rsidR="006723DD" w:rsidRDefault="006723DD" w:rsidP="006723DD">
      <w:pPr>
        <w:pStyle w:val="af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A5E4BB" wp14:editId="1FA863B7">
            <wp:extent cx="6111240" cy="3855720"/>
            <wp:effectExtent l="0" t="0" r="3810" b="0"/>
            <wp:docPr id="41261537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5B6DE" w14:textId="46B614F5" w:rsidR="006723DD" w:rsidRDefault="006723DD" w:rsidP="006723DD">
      <w:pPr>
        <w:pStyle w:val="af2"/>
        <w:rPr>
          <w:lang w:val="en-US"/>
        </w:rPr>
      </w:pPr>
      <w:r>
        <w:t>Рисунок</w:t>
      </w:r>
      <w:r w:rsidRPr="00BE3442">
        <w:rPr>
          <w:lang w:val="en-US"/>
        </w:rPr>
        <w:t xml:space="preserve"> 1.</w:t>
      </w:r>
      <w:r>
        <w:rPr>
          <w:lang w:val="en-US"/>
        </w:rPr>
        <w:t>5</w:t>
      </w:r>
      <w:r w:rsidRPr="00BE3442">
        <w:rPr>
          <w:lang w:val="en-US"/>
        </w:rPr>
        <w:t xml:space="preserve"> – FNIRSI 1C15</w:t>
      </w:r>
    </w:p>
    <w:p w14:paraId="336829BD" w14:textId="61611D1A" w:rsidR="006723DD" w:rsidRDefault="006723DD" w:rsidP="006723DD">
      <w:pPr>
        <w:pStyle w:val="20"/>
        <w:rPr>
          <w:lang w:val="en-US"/>
        </w:rPr>
      </w:pPr>
      <w:bookmarkStart w:id="22" w:name="_Toc167220369"/>
      <w:r>
        <w:rPr>
          <w:lang w:val="en-US"/>
        </w:rPr>
        <w:t xml:space="preserve">1.1.6 </w:t>
      </w:r>
      <w:r w:rsidRPr="006723DD">
        <w:rPr>
          <w:lang w:val="en-US"/>
        </w:rPr>
        <w:t>MiniDSO DS211</w:t>
      </w:r>
      <w:bookmarkEnd w:id="22"/>
    </w:p>
    <w:p w14:paraId="6B2E6EFF" w14:textId="77777777" w:rsidR="006723DD" w:rsidRPr="00BE3442" w:rsidRDefault="006723DD" w:rsidP="006723DD">
      <w:pPr>
        <w:pStyle w:val="ab"/>
        <w:rPr>
          <w:lang w:val="en-US"/>
        </w:rPr>
      </w:pPr>
      <w:r w:rsidRPr="006723DD">
        <w:t>Портативный</w:t>
      </w:r>
      <w:r w:rsidRPr="00BE3442">
        <w:rPr>
          <w:lang w:val="en-US"/>
        </w:rPr>
        <w:t xml:space="preserve"> </w:t>
      </w:r>
      <w:r w:rsidRPr="006723DD">
        <w:t>цифровой</w:t>
      </w:r>
      <w:r w:rsidRPr="00BE3442">
        <w:rPr>
          <w:lang w:val="en-US"/>
        </w:rPr>
        <w:t xml:space="preserve"> </w:t>
      </w:r>
      <w:r w:rsidRPr="006723DD">
        <w:t>одноканальный</w:t>
      </w:r>
      <w:r w:rsidRPr="00BE3442">
        <w:rPr>
          <w:lang w:val="en-US"/>
        </w:rPr>
        <w:t xml:space="preserve"> </w:t>
      </w:r>
      <w:r w:rsidRPr="006723DD">
        <w:t>осциллограф</w:t>
      </w:r>
      <w:r w:rsidRPr="00BE3442">
        <w:rPr>
          <w:lang w:val="en-US"/>
        </w:rPr>
        <w:t xml:space="preserve"> </w:t>
      </w:r>
      <w:r w:rsidRPr="006723DD">
        <w:rPr>
          <w:lang w:val="en-US"/>
        </w:rPr>
        <w:t>MiniDSO</w:t>
      </w:r>
      <w:r w:rsidRPr="00BE3442">
        <w:rPr>
          <w:lang w:val="en-US"/>
        </w:rPr>
        <w:t xml:space="preserve"> </w:t>
      </w:r>
      <w:r w:rsidRPr="006723DD">
        <w:rPr>
          <w:lang w:val="en-US"/>
        </w:rPr>
        <w:t>DS</w:t>
      </w:r>
      <w:r w:rsidRPr="00BE3442">
        <w:rPr>
          <w:lang w:val="en-US"/>
        </w:rPr>
        <w:t xml:space="preserve">211 </w:t>
      </w:r>
      <w:r w:rsidRPr="006723DD">
        <w:t>от</w:t>
      </w:r>
      <w:r w:rsidRPr="00BE3442">
        <w:rPr>
          <w:lang w:val="en-US"/>
        </w:rPr>
        <w:t xml:space="preserve"> </w:t>
      </w:r>
      <w:r w:rsidRPr="006723DD">
        <w:t>компании</w:t>
      </w:r>
      <w:r w:rsidRPr="00BE3442">
        <w:rPr>
          <w:lang w:val="en-US"/>
        </w:rPr>
        <w:t xml:space="preserve"> </w:t>
      </w:r>
      <w:r w:rsidRPr="006723DD">
        <w:rPr>
          <w:lang w:val="en-US"/>
        </w:rPr>
        <w:t>Miniware</w:t>
      </w:r>
      <w:r w:rsidRPr="00BE3442">
        <w:rPr>
          <w:lang w:val="en-US"/>
        </w:rPr>
        <w:t>.</w:t>
      </w:r>
    </w:p>
    <w:p w14:paraId="6F650E0A" w14:textId="116FBC2C" w:rsidR="006723DD" w:rsidRPr="006723DD" w:rsidRDefault="006723DD" w:rsidP="006723DD">
      <w:pPr>
        <w:pStyle w:val="ab"/>
      </w:pPr>
      <w:r w:rsidRPr="006723DD">
        <w:t>Данный осциллограф обладает частотой пропускания в 200 кГц, и максимальным входным напряжением в 40 В [7] .</w:t>
      </w:r>
    </w:p>
    <w:p w14:paraId="12D89AEF" w14:textId="77777777" w:rsidR="006723DD" w:rsidRPr="006723DD" w:rsidRDefault="006723DD" w:rsidP="006723DD">
      <w:pPr>
        <w:pStyle w:val="ab"/>
      </w:pPr>
      <w:r w:rsidRPr="006723DD">
        <w:lastRenderedPageBreak/>
        <w:t>Из дополнительных функций данная плата позволяет применять математические операции над измеренной величиной в реальном времени.</w:t>
      </w:r>
    </w:p>
    <w:p w14:paraId="1ABC7BB3" w14:textId="6D13687E" w:rsidR="006723DD" w:rsidRPr="006723DD" w:rsidRDefault="006723DD" w:rsidP="006723DD">
      <w:pPr>
        <w:pStyle w:val="ab"/>
      </w:pPr>
      <w:r w:rsidRPr="006723DD">
        <w:t xml:space="preserve">Также обладает широким выбором по экспортированию измеренных данных, измеренные данных можно представить в виде </w:t>
      </w:r>
      <w:r w:rsidRPr="006723DD">
        <w:rPr>
          <w:lang w:val="en-US"/>
        </w:rPr>
        <w:t>BMP</w:t>
      </w:r>
      <w:r w:rsidRPr="006723DD">
        <w:t xml:space="preserve">, </w:t>
      </w:r>
      <w:r w:rsidRPr="006723DD">
        <w:rPr>
          <w:lang w:val="en-US"/>
        </w:rPr>
        <w:t>DAT</w:t>
      </w:r>
      <w:r w:rsidRPr="006723DD">
        <w:t xml:space="preserve">, </w:t>
      </w:r>
      <w:r w:rsidRPr="006723DD">
        <w:rPr>
          <w:lang w:val="en-US"/>
        </w:rPr>
        <w:t>BUF</w:t>
      </w:r>
      <w:r w:rsidRPr="006723DD">
        <w:t xml:space="preserve">, </w:t>
      </w:r>
      <w:r w:rsidRPr="006723DD">
        <w:rPr>
          <w:lang w:val="en-US"/>
        </w:rPr>
        <w:t>CSV</w:t>
      </w:r>
      <w:r w:rsidRPr="006723DD">
        <w:t xml:space="preserve">, </w:t>
      </w:r>
      <w:r w:rsidRPr="006723DD">
        <w:rPr>
          <w:lang w:val="en-US"/>
        </w:rPr>
        <w:t>SVG</w:t>
      </w:r>
      <w:r w:rsidRPr="006723DD">
        <w:t xml:space="preserve"> форматов. Помимо экспорта на данном осциллографе можно импортировать и просматривать ранее измеренные данные, это может потребоваться в случаях, когда измеренную ранее величину сравнивают с текущим данными.</w:t>
      </w:r>
    </w:p>
    <w:p w14:paraId="4BE23055" w14:textId="7F7EF488" w:rsidR="006723DD" w:rsidRPr="006723DD" w:rsidRDefault="006723DD" w:rsidP="006723DD">
      <w:pPr>
        <w:pStyle w:val="ab"/>
      </w:pPr>
      <w:r w:rsidRPr="006723DD">
        <w:t xml:space="preserve">К плюсам можно отнести простой способ взаимодействия с осциллографом, на плате выведены всего 6 основных кнопок из-за чего </w:t>
      </w:r>
      <w:r w:rsidRPr="006723DD">
        <w:rPr>
          <w:lang w:val="en-US"/>
        </w:rPr>
        <w:t>MiniDSO</w:t>
      </w:r>
      <w:r w:rsidRPr="006723DD">
        <w:t xml:space="preserve"> </w:t>
      </w:r>
      <w:r w:rsidRPr="006723DD">
        <w:rPr>
          <w:lang w:val="en-US"/>
        </w:rPr>
        <w:t>DS</w:t>
      </w:r>
      <w:r w:rsidRPr="006723DD">
        <w:t>211 не выглядит перегружено в сравнении с предыдущими платами.</w:t>
      </w:r>
    </w:p>
    <w:p w14:paraId="3F651075" w14:textId="62C0F454" w:rsidR="006723DD" w:rsidRPr="006723DD" w:rsidRDefault="006723DD" w:rsidP="006723DD">
      <w:pPr>
        <w:pStyle w:val="ab"/>
      </w:pPr>
      <w:r w:rsidRPr="006723DD">
        <w:t>По сравнению с остальными рассмотренными решениями данный осциллограф обладает наименьшими размерами габаритов вместе с корпусом, а именно 106 х 55.5 х 11 мм.</w:t>
      </w:r>
    </w:p>
    <w:p w14:paraId="233541B5" w14:textId="0F05BB74" w:rsidR="006723DD" w:rsidRPr="00E068EA" w:rsidRDefault="006723DD" w:rsidP="006723DD">
      <w:pPr>
        <w:pStyle w:val="ab"/>
      </w:pPr>
      <w:r w:rsidRPr="006723DD">
        <w:t>Внешний вид устройства представлен на рисунке</w:t>
      </w:r>
      <w:r w:rsidR="00E068EA">
        <w:t xml:space="preserve"> 1.6</w:t>
      </w:r>
      <w:r w:rsidRPr="006723DD">
        <w:t>.</w:t>
      </w:r>
    </w:p>
    <w:p w14:paraId="72356EDC" w14:textId="77777777" w:rsidR="006723DD" w:rsidRPr="00E068EA" w:rsidRDefault="006723DD" w:rsidP="006723DD">
      <w:pPr>
        <w:pStyle w:val="ab"/>
      </w:pPr>
    </w:p>
    <w:p w14:paraId="705A45ED" w14:textId="7DA88923" w:rsidR="006723DD" w:rsidRDefault="006723DD" w:rsidP="006723DD">
      <w:pPr>
        <w:pStyle w:val="af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0603A2" wp14:editId="7C059816">
            <wp:extent cx="6118860" cy="3253740"/>
            <wp:effectExtent l="0" t="0" r="0" b="3810"/>
            <wp:docPr id="204295336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299F6" w14:textId="487D5B1E" w:rsidR="006723DD" w:rsidRDefault="006723DD" w:rsidP="006723DD">
      <w:pPr>
        <w:pStyle w:val="af2"/>
      </w:pPr>
      <w:r>
        <w:t xml:space="preserve">Рисунок 1.6 - </w:t>
      </w:r>
      <w:r w:rsidRPr="006723DD">
        <w:rPr>
          <w:lang w:val="en-US"/>
        </w:rPr>
        <w:t>MiniDSO</w:t>
      </w:r>
      <w:r w:rsidRPr="00BE3442">
        <w:t xml:space="preserve"> </w:t>
      </w:r>
      <w:r w:rsidRPr="006723DD">
        <w:rPr>
          <w:lang w:val="en-US"/>
        </w:rPr>
        <w:t>DS</w:t>
      </w:r>
      <w:r w:rsidRPr="00BE3442">
        <w:t>211</w:t>
      </w:r>
    </w:p>
    <w:p w14:paraId="609CFE42" w14:textId="7EFA3623" w:rsidR="006723DD" w:rsidRDefault="006723DD" w:rsidP="006723DD">
      <w:pPr>
        <w:pStyle w:val="20"/>
      </w:pPr>
      <w:bookmarkStart w:id="23" w:name="_Toc167220370"/>
      <w:r>
        <w:lastRenderedPageBreak/>
        <w:t xml:space="preserve">1.1.7 </w:t>
      </w:r>
      <w:r w:rsidRPr="006723DD">
        <w:t>FNIRSI DPOX180H</w:t>
      </w:r>
      <w:bookmarkEnd w:id="23"/>
    </w:p>
    <w:p w14:paraId="43ACAAE5" w14:textId="77777777" w:rsidR="006723DD" w:rsidRPr="006723DD" w:rsidRDefault="006723DD" w:rsidP="006723DD">
      <w:pPr>
        <w:pStyle w:val="ab"/>
      </w:pPr>
      <w:r w:rsidRPr="006723DD">
        <w:t xml:space="preserve">Двухканальный осциллограф </w:t>
      </w:r>
      <w:r w:rsidRPr="006723DD">
        <w:rPr>
          <w:lang w:val="en-US"/>
        </w:rPr>
        <w:t>FNiRSi</w:t>
      </w:r>
      <w:r w:rsidRPr="006723DD">
        <w:t xml:space="preserve"> </w:t>
      </w:r>
      <w:r w:rsidRPr="006723DD">
        <w:rPr>
          <w:lang w:val="en-US"/>
        </w:rPr>
        <w:t>DPOX</w:t>
      </w:r>
      <w:r w:rsidRPr="006723DD">
        <w:t>180</w:t>
      </w:r>
      <w:r w:rsidRPr="006723DD">
        <w:rPr>
          <w:lang w:val="en-US"/>
        </w:rPr>
        <w:t>H</w:t>
      </w:r>
      <w:r w:rsidRPr="006723DD">
        <w:t xml:space="preserve"> сигнала позволяет отображать измеряемый сигнал в трех измерениях: амплитуда, время и интенсивность (распределение амплитуды по времени).</w:t>
      </w:r>
    </w:p>
    <w:p w14:paraId="5224F353" w14:textId="17BF20A4" w:rsidR="006723DD" w:rsidRPr="006723DD" w:rsidRDefault="006723DD" w:rsidP="006723DD">
      <w:pPr>
        <w:pStyle w:val="ab"/>
      </w:pPr>
      <w:r w:rsidRPr="006723DD">
        <w:t>Опорная характеристика полосы пропускания 180 МГц, максимальная величина входного напряжения 400В [</w:t>
      </w:r>
      <w:r>
        <w:t>8</w:t>
      </w:r>
      <w:r w:rsidRPr="006723DD">
        <w:t>] .</w:t>
      </w:r>
    </w:p>
    <w:p w14:paraId="6E9792B6" w14:textId="3FD7E6FD" w:rsidR="006723DD" w:rsidRPr="008F0C7E" w:rsidRDefault="008F0C7E" w:rsidP="006723DD">
      <w:pPr>
        <w:pStyle w:val="ab"/>
      </w:pPr>
      <w:r>
        <w:t xml:space="preserve">Для отображения данных используется </w:t>
      </w:r>
      <w:r w:rsidR="006723DD" w:rsidRPr="008F0C7E">
        <w:t xml:space="preserve">2.5 </w:t>
      </w:r>
      <w:r w:rsidR="006723DD" w:rsidRPr="006723DD">
        <w:rPr>
          <w:lang w:val="en-US"/>
        </w:rPr>
        <w:t>TFT</w:t>
      </w:r>
      <w:r w:rsidR="006723DD" w:rsidRPr="008F0C7E">
        <w:t xml:space="preserve"> </w:t>
      </w:r>
      <w:r>
        <w:t>матрица, минусы её использования написаны ранее.</w:t>
      </w:r>
    </w:p>
    <w:p w14:paraId="47E44EF8" w14:textId="76ACE6FE" w:rsidR="006723DD" w:rsidRPr="006723DD" w:rsidRDefault="006723DD" w:rsidP="006723DD">
      <w:pPr>
        <w:pStyle w:val="ab"/>
      </w:pPr>
      <w:r w:rsidRPr="006723DD">
        <w:t xml:space="preserve">Примечателен данный </w:t>
      </w:r>
      <w:r w:rsidR="008F0C7E" w:rsidRPr="006723DD">
        <w:t>осциллограф</w:t>
      </w:r>
      <w:r w:rsidRPr="006723DD">
        <w:t xml:space="preserve"> тем, что на борту обладает функцией быстрого преобразования </w:t>
      </w:r>
      <w:r w:rsidR="008F0C7E" w:rsidRPr="006723DD">
        <w:t>Фурье</w:t>
      </w:r>
      <w:r w:rsidRPr="006723DD">
        <w:t>, что позволяет получить спектр измеряемого сигнала.</w:t>
      </w:r>
    </w:p>
    <w:p w14:paraId="1CB66DDE" w14:textId="31FFBD07" w:rsidR="006723DD" w:rsidRDefault="006723DD" w:rsidP="006723DD">
      <w:pPr>
        <w:pStyle w:val="ab"/>
      </w:pPr>
      <w:r w:rsidRPr="006723DD">
        <w:t xml:space="preserve">Внешний вид данного </w:t>
      </w:r>
      <w:r w:rsidR="008F0C7E" w:rsidRPr="006723DD">
        <w:t>осциллографа</w:t>
      </w:r>
      <w:r w:rsidRPr="006723DD">
        <w:t xml:space="preserve"> представлен на рисунке</w:t>
      </w:r>
      <w:r w:rsidR="00E068EA">
        <w:t xml:space="preserve"> 1.7</w:t>
      </w:r>
      <w:r w:rsidRPr="006723DD">
        <w:t>.</w:t>
      </w:r>
    </w:p>
    <w:p w14:paraId="05782756" w14:textId="77777777" w:rsidR="008F0C7E" w:rsidRDefault="008F0C7E" w:rsidP="008F0C7E">
      <w:pPr>
        <w:pStyle w:val="af2"/>
      </w:pPr>
    </w:p>
    <w:p w14:paraId="38200C60" w14:textId="646B0FE9" w:rsidR="008F0C7E" w:rsidRDefault="008F0C7E" w:rsidP="008F0C7E">
      <w:pPr>
        <w:pStyle w:val="af2"/>
      </w:pPr>
      <w:r>
        <w:rPr>
          <w:noProof/>
        </w:rPr>
        <w:drawing>
          <wp:inline distT="0" distB="0" distL="0" distR="0" wp14:anchorId="00D74ED8" wp14:editId="7CA530F2">
            <wp:extent cx="3632887" cy="4610100"/>
            <wp:effectExtent l="0" t="0" r="5715" b="0"/>
            <wp:docPr id="2312711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250" cy="462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F0CF6" w14:textId="0A61E649" w:rsidR="008F0C7E" w:rsidRDefault="008F0C7E" w:rsidP="008F0C7E">
      <w:pPr>
        <w:pStyle w:val="af2"/>
      </w:pPr>
      <w:r>
        <w:t xml:space="preserve">Рисунок 1.7 - </w:t>
      </w:r>
      <w:r w:rsidRPr="006723DD">
        <w:rPr>
          <w:lang w:val="en-US"/>
        </w:rPr>
        <w:t>FNiRSi</w:t>
      </w:r>
      <w:r w:rsidRPr="006723DD">
        <w:t xml:space="preserve"> </w:t>
      </w:r>
      <w:r w:rsidRPr="006723DD">
        <w:rPr>
          <w:lang w:val="en-US"/>
        </w:rPr>
        <w:t>DPOX</w:t>
      </w:r>
      <w:r w:rsidRPr="006723DD">
        <w:t>180</w:t>
      </w:r>
      <w:r w:rsidRPr="006723DD">
        <w:rPr>
          <w:lang w:val="en-US"/>
        </w:rPr>
        <w:t>H</w:t>
      </w:r>
    </w:p>
    <w:p w14:paraId="6BBF10D6" w14:textId="5F96B17C" w:rsidR="008F0C7E" w:rsidRDefault="008F0C7E" w:rsidP="008F0C7E">
      <w:pPr>
        <w:pStyle w:val="20"/>
      </w:pPr>
      <w:bookmarkStart w:id="24" w:name="_Toc167220371"/>
      <w:r>
        <w:lastRenderedPageBreak/>
        <w:t xml:space="preserve">1.1.8 </w:t>
      </w:r>
      <w:r w:rsidRPr="008F0C7E">
        <w:t>OWON HDS2202S</w:t>
      </w:r>
      <w:bookmarkEnd w:id="24"/>
    </w:p>
    <w:p w14:paraId="40E2BFA3" w14:textId="256C912C" w:rsidR="008F0C7E" w:rsidRPr="008F0C7E" w:rsidRDefault="008F0C7E" w:rsidP="008F0C7E">
      <w:pPr>
        <w:pStyle w:val="ab"/>
      </w:pPr>
      <w:r w:rsidRPr="008F0C7E">
        <w:t xml:space="preserve">Осциллограф-мультиметр </w:t>
      </w:r>
      <w:r w:rsidRPr="008F0C7E">
        <w:rPr>
          <w:lang w:val="en-US"/>
        </w:rPr>
        <w:t>OWON</w:t>
      </w:r>
      <w:r w:rsidRPr="008F0C7E">
        <w:t xml:space="preserve"> </w:t>
      </w:r>
      <w:r w:rsidRPr="008F0C7E">
        <w:rPr>
          <w:lang w:val="en-US"/>
        </w:rPr>
        <w:t>HDS</w:t>
      </w:r>
      <w:r w:rsidRPr="008F0C7E">
        <w:t>22002</w:t>
      </w:r>
      <w:r w:rsidRPr="008F0C7E">
        <w:rPr>
          <w:lang w:val="en-US"/>
        </w:rPr>
        <w:t>S</w:t>
      </w:r>
      <w:r w:rsidRPr="008F0C7E">
        <w:t xml:space="preserve"> в сравнении с предыдущими устройствами не выделяется широким набором функций для обработки сигнала. Из дополнительных функций в нём имеется только </w:t>
      </w:r>
      <w:r w:rsidRPr="008F0C7E">
        <w:rPr>
          <w:lang w:val="en-US"/>
        </w:rPr>
        <w:t>TrueRMS</w:t>
      </w:r>
      <w:r w:rsidRPr="008F0C7E">
        <w:t xml:space="preserve"> мультиметр и встроенный генератор сигналов специальной формы.</w:t>
      </w:r>
    </w:p>
    <w:p w14:paraId="55DE9ED0" w14:textId="096D776F" w:rsidR="008F0C7E" w:rsidRPr="008F0C7E" w:rsidRDefault="008F0C7E" w:rsidP="008F0C7E">
      <w:pPr>
        <w:pStyle w:val="ab"/>
      </w:pPr>
      <w:r w:rsidRPr="008F0C7E">
        <w:t>Однако в сравнении с ценовыми конкурентами его отличительной особенностью является наиболее широкая полоса пропускания, которая составляет 200 МГц, при максимальном напряжении входа 400 В [</w:t>
      </w:r>
      <w:r>
        <w:t>9</w:t>
      </w:r>
      <w:r w:rsidRPr="008F0C7E">
        <w:t>].</w:t>
      </w:r>
    </w:p>
    <w:p w14:paraId="587F8028" w14:textId="2407B809" w:rsidR="008F0C7E" w:rsidRDefault="008F0C7E" w:rsidP="008F0C7E">
      <w:pPr>
        <w:pStyle w:val="ab"/>
      </w:pPr>
      <w:r w:rsidRPr="008F0C7E">
        <w:t>Внешний вид устройства представлен на рисунке</w:t>
      </w:r>
      <w:r w:rsidR="00E068EA">
        <w:t xml:space="preserve"> 1.8</w:t>
      </w:r>
      <w:r>
        <w:t>.</w:t>
      </w:r>
    </w:p>
    <w:p w14:paraId="3E734F33" w14:textId="77777777" w:rsidR="008F0C7E" w:rsidRDefault="008F0C7E" w:rsidP="008F0C7E">
      <w:pPr>
        <w:pStyle w:val="af2"/>
        <w:rPr>
          <w:noProof/>
        </w:rPr>
      </w:pPr>
    </w:p>
    <w:p w14:paraId="39E135C7" w14:textId="14488DC4" w:rsidR="008F0C7E" w:rsidRDefault="008F0C7E" w:rsidP="008F0C7E">
      <w:pPr>
        <w:pStyle w:val="af2"/>
      </w:pPr>
      <w:r>
        <w:rPr>
          <w:noProof/>
        </w:rPr>
        <w:drawing>
          <wp:inline distT="0" distB="0" distL="0" distR="0" wp14:anchorId="19E25CA0" wp14:editId="60A5F394">
            <wp:extent cx="2834640" cy="5410065"/>
            <wp:effectExtent l="0" t="0" r="3810" b="635"/>
            <wp:docPr id="16024354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4" t="12454" r="32130" b="6974"/>
                    <a:stretch/>
                  </pic:blipFill>
                  <pic:spPr bwMode="auto">
                    <a:xfrm>
                      <a:off x="0" y="0"/>
                      <a:ext cx="2836831" cy="5414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FA418" w14:textId="6E80D67D" w:rsidR="008F0C7E" w:rsidRPr="00BE3442" w:rsidRDefault="008F0C7E" w:rsidP="008F0C7E">
      <w:pPr>
        <w:pStyle w:val="af2"/>
        <w:rPr>
          <w:lang w:val="en-US"/>
        </w:rPr>
      </w:pPr>
      <w:r>
        <w:t>Рисунок</w:t>
      </w:r>
      <w:r w:rsidRPr="00BE3442">
        <w:rPr>
          <w:lang w:val="en-US"/>
        </w:rPr>
        <w:t xml:space="preserve"> 1.8 - OWON HDS2202S</w:t>
      </w:r>
    </w:p>
    <w:p w14:paraId="62DBA574" w14:textId="4633C4F6" w:rsidR="008F0C7E" w:rsidRPr="00BE3442" w:rsidRDefault="008F0C7E" w:rsidP="008F0C7E">
      <w:pPr>
        <w:pStyle w:val="20"/>
        <w:rPr>
          <w:lang w:val="en-US"/>
        </w:rPr>
      </w:pPr>
      <w:bookmarkStart w:id="25" w:name="_Toc167220372"/>
      <w:r w:rsidRPr="00BE3442">
        <w:rPr>
          <w:lang w:val="en-US"/>
        </w:rPr>
        <w:lastRenderedPageBreak/>
        <w:t>1.1.9 HANTEK DSO-6074BC</w:t>
      </w:r>
      <w:bookmarkEnd w:id="25"/>
    </w:p>
    <w:p w14:paraId="2E2EEE3D" w14:textId="6B4E5CF4" w:rsidR="008F0C7E" w:rsidRPr="008F0C7E" w:rsidRDefault="008F0C7E" w:rsidP="008F0C7E">
      <w:pPr>
        <w:pStyle w:val="ab"/>
      </w:pPr>
      <w:r w:rsidRPr="008F0C7E">
        <w:rPr>
          <w:lang w:val="en-US"/>
        </w:rPr>
        <w:t>HANTEK</w:t>
      </w:r>
      <w:r w:rsidRPr="008F0C7E">
        <w:t xml:space="preserve"> </w:t>
      </w:r>
      <w:r w:rsidRPr="008F0C7E">
        <w:rPr>
          <w:lang w:val="en-US"/>
        </w:rPr>
        <w:t>DSO</w:t>
      </w:r>
      <w:r w:rsidRPr="008F0C7E">
        <w:t>-6074</w:t>
      </w:r>
      <w:r w:rsidRPr="008F0C7E">
        <w:rPr>
          <w:lang w:val="en-US"/>
        </w:rPr>
        <w:t>BC</w:t>
      </w:r>
      <w:r w:rsidRPr="008F0C7E">
        <w:t xml:space="preserve"> осциллограф, который относится к классу устройств </w:t>
      </w:r>
      <w:r w:rsidRPr="008F0C7E">
        <w:rPr>
          <w:lang w:val="en-US"/>
        </w:rPr>
        <w:t>USB</w:t>
      </w:r>
      <w:r w:rsidRPr="008F0C7E">
        <w:t xml:space="preserve"> осциллографов, выполненных в форм факторе приставки.</w:t>
      </w:r>
    </w:p>
    <w:p w14:paraId="597652F4" w14:textId="50DACC16" w:rsidR="008F0C7E" w:rsidRPr="008F0C7E" w:rsidRDefault="008F0C7E" w:rsidP="008F0C7E">
      <w:pPr>
        <w:pStyle w:val="ab"/>
      </w:pPr>
      <w:r w:rsidRPr="008F0C7E">
        <w:t>Относительно ранее рассмотренных осциллографов данное решение имеет довольно большие габариты 205 мм</w:t>
      </w:r>
      <w:r w:rsidRPr="008F0C7E">
        <w:rPr>
          <w:lang w:val="en-US"/>
        </w:rPr>
        <w:t>x</w:t>
      </w:r>
      <w:r w:rsidRPr="008F0C7E">
        <w:t xml:space="preserve"> 120 мм </w:t>
      </w:r>
      <w:r w:rsidRPr="008F0C7E">
        <w:rPr>
          <w:lang w:val="en-US"/>
        </w:rPr>
        <w:t>x</w:t>
      </w:r>
      <w:r w:rsidRPr="008F0C7E">
        <w:t xml:space="preserve"> 35 мм.</w:t>
      </w:r>
    </w:p>
    <w:p w14:paraId="2B594EB5" w14:textId="08CD930D" w:rsidR="008F0C7E" w:rsidRPr="008F0C7E" w:rsidRDefault="008F0C7E" w:rsidP="008F0C7E">
      <w:pPr>
        <w:pStyle w:val="ab"/>
      </w:pPr>
      <w:r w:rsidRPr="008F0C7E">
        <w:t xml:space="preserve">Максимальное входное напряжение составляет 35 В, что не сравнимо даже с опорной характеристикой </w:t>
      </w:r>
      <w:r w:rsidRPr="008F0C7E">
        <w:rPr>
          <w:lang w:val="en-US"/>
        </w:rPr>
        <w:t>DSO</w:t>
      </w:r>
      <w:r w:rsidRPr="008F0C7E">
        <w:t>138, но при этом полоса пропускания составляет 70 МГц [</w:t>
      </w:r>
      <w:r>
        <w:t>10</w:t>
      </w:r>
      <w:r w:rsidRPr="008F0C7E">
        <w:t>] .</w:t>
      </w:r>
    </w:p>
    <w:p w14:paraId="1C2D3718" w14:textId="77777777" w:rsidR="008F0C7E" w:rsidRDefault="008F0C7E" w:rsidP="008F0C7E">
      <w:pPr>
        <w:pStyle w:val="ab"/>
      </w:pPr>
      <w:r w:rsidRPr="008F0C7E">
        <w:t xml:space="preserve">Данное устройство работает с приложением на внешнем устройстве. С которого можно производить фильтрацию, математические операции и </w:t>
      </w:r>
      <w:proofErr w:type="gramStart"/>
      <w:r w:rsidRPr="008F0C7E">
        <w:t>т.д..</w:t>
      </w:r>
      <w:proofErr w:type="gramEnd"/>
      <w:r w:rsidRPr="008F0C7E">
        <w:t xml:space="preserve"> Такой подход является плюсом, так как нет привязки к дисплею.</w:t>
      </w:r>
    </w:p>
    <w:p w14:paraId="22FE9164" w14:textId="1CAB03A1" w:rsidR="00E068EA" w:rsidRPr="00E068EA" w:rsidRDefault="00E068EA" w:rsidP="008F0C7E">
      <w:pPr>
        <w:pStyle w:val="ab"/>
      </w:pPr>
      <w:r>
        <w:t xml:space="preserve">Внешний вид </w:t>
      </w:r>
      <w:r w:rsidRPr="008F0C7E">
        <w:rPr>
          <w:lang w:val="en-US"/>
        </w:rPr>
        <w:t>HANTEK</w:t>
      </w:r>
      <w:r w:rsidRPr="008F0C7E">
        <w:t xml:space="preserve"> </w:t>
      </w:r>
      <w:r w:rsidRPr="008F0C7E">
        <w:rPr>
          <w:lang w:val="en-US"/>
        </w:rPr>
        <w:t>DSO</w:t>
      </w:r>
      <w:r w:rsidRPr="008F0C7E">
        <w:t>-6074</w:t>
      </w:r>
      <w:r w:rsidRPr="008F0C7E">
        <w:rPr>
          <w:lang w:val="en-US"/>
        </w:rPr>
        <w:t>BC</w:t>
      </w:r>
      <w:r>
        <w:t xml:space="preserve"> представлен на рисунке 1.9.</w:t>
      </w:r>
    </w:p>
    <w:p w14:paraId="2AD69128" w14:textId="5F6298F7" w:rsidR="008F0C7E" w:rsidRDefault="008F0C7E" w:rsidP="008F0C7E">
      <w:pPr>
        <w:pStyle w:val="af2"/>
      </w:pPr>
      <w:r>
        <w:rPr>
          <w:noProof/>
        </w:rPr>
        <w:drawing>
          <wp:inline distT="0" distB="0" distL="0" distR="0" wp14:anchorId="11F481BD" wp14:editId="5725680E">
            <wp:extent cx="6091912" cy="4937760"/>
            <wp:effectExtent l="0" t="0" r="4445" b="0"/>
            <wp:docPr id="156405839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2" t="11573" r="7112" b="12510"/>
                    <a:stretch/>
                  </pic:blipFill>
                  <pic:spPr bwMode="auto">
                    <a:xfrm>
                      <a:off x="0" y="0"/>
                      <a:ext cx="6110160" cy="495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74730" w14:textId="090A6DFE" w:rsidR="008F0C7E" w:rsidRDefault="008F0C7E" w:rsidP="008F0C7E">
      <w:pPr>
        <w:pStyle w:val="af2"/>
      </w:pPr>
      <w:r>
        <w:t xml:space="preserve">Рисунок 1.9 - </w:t>
      </w:r>
      <w:r w:rsidR="00E068EA" w:rsidRPr="008F0C7E">
        <w:rPr>
          <w:lang w:val="en-US"/>
        </w:rPr>
        <w:t>HANTEK</w:t>
      </w:r>
      <w:r w:rsidR="00E068EA" w:rsidRPr="008F0C7E">
        <w:t xml:space="preserve"> </w:t>
      </w:r>
      <w:r w:rsidR="00E068EA" w:rsidRPr="008F0C7E">
        <w:rPr>
          <w:lang w:val="en-US"/>
        </w:rPr>
        <w:t>DSO</w:t>
      </w:r>
      <w:r w:rsidR="00E068EA" w:rsidRPr="008F0C7E">
        <w:t>-6074</w:t>
      </w:r>
      <w:r w:rsidR="00E068EA" w:rsidRPr="008F0C7E">
        <w:rPr>
          <w:lang w:val="en-US"/>
        </w:rPr>
        <w:t>BC</w:t>
      </w:r>
    </w:p>
    <w:p w14:paraId="7EA10293" w14:textId="20275159" w:rsidR="008F0C7E" w:rsidRDefault="008F0C7E" w:rsidP="008F0C7E">
      <w:pPr>
        <w:pStyle w:val="20"/>
      </w:pPr>
      <w:bookmarkStart w:id="26" w:name="_Toc167220373"/>
      <w:r>
        <w:lastRenderedPageBreak/>
        <w:t xml:space="preserve">1.2 </w:t>
      </w:r>
      <w:r w:rsidRPr="008F0C7E">
        <w:t>Итог анализа литературного обзора</w:t>
      </w:r>
      <w:bookmarkEnd w:id="26"/>
    </w:p>
    <w:p w14:paraId="5D58B630" w14:textId="479A5B81" w:rsidR="008F0C7E" w:rsidRPr="008F0C7E" w:rsidRDefault="008F0C7E" w:rsidP="008F0C7E">
      <w:pPr>
        <w:pStyle w:val="ab"/>
      </w:pPr>
      <w:r w:rsidRPr="008F0C7E">
        <w:t xml:space="preserve">Проанализировав все основные решения в поставленном ценовом диапазоне, выявлены опорные характеристики, которые свойственны </w:t>
      </w:r>
      <w:r>
        <w:t xml:space="preserve">портативным </w:t>
      </w:r>
      <w:r w:rsidRPr="008F0C7E">
        <w:t>осциллографам на текущий момент.</w:t>
      </w:r>
    </w:p>
    <w:p w14:paraId="2F523F88" w14:textId="000E7258" w:rsidR="008F0C7E" w:rsidRPr="008F0C7E" w:rsidRDefault="008F0C7E" w:rsidP="008F0C7E">
      <w:pPr>
        <w:pStyle w:val="ab"/>
      </w:pPr>
      <w:r w:rsidRPr="008F0C7E">
        <w:t>Для полосы пропускания минимальное значение составляет 200 кГц, максимальная 200 МГц. Устройства, обладающие полосой пропускания больше 200 МГц, относятся к классу лабораторных осциллографов, которые соответственно имеют большую стоимость, поэтому в данном разделе они не были упомянуты.</w:t>
      </w:r>
    </w:p>
    <w:p w14:paraId="015C140F" w14:textId="77777777" w:rsidR="008F0C7E" w:rsidRPr="008F0C7E" w:rsidRDefault="008F0C7E" w:rsidP="008F0C7E">
      <w:pPr>
        <w:pStyle w:val="ab"/>
      </w:pPr>
      <w:r w:rsidRPr="008F0C7E">
        <w:t>Для входного напряжения сигнала предел варьируется между 50 В и 400 В.</w:t>
      </w:r>
    </w:p>
    <w:p w14:paraId="447A3A26" w14:textId="51DD4708" w:rsidR="008F0C7E" w:rsidRPr="008F0C7E" w:rsidRDefault="008F0C7E" w:rsidP="008F0C7E">
      <w:pPr>
        <w:pStyle w:val="ab"/>
      </w:pPr>
      <w:r w:rsidRPr="008F0C7E">
        <w:t xml:space="preserve">Общий минус, применимый к каждому из устройств, связан с маленьким размером и качеством матрицы отображения данных. Диагональ экрана преимущественно обладает размером 2.4 дюйма, а сами матрицы выполнены по технологии </w:t>
      </w:r>
      <w:r w:rsidRPr="008F0C7E">
        <w:rPr>
          <w:lang w:val="en-US"/>
        </w:rPr>
        <w:t>TFT</w:t>
      </w:r>
      <w:r>
        <w:t>, п</w:t>
      </w:r>
      <w:r w:rsidRPr="008F0C7E">
        <w:t>оэтому пользовательский опыт в таком случае оставляет желать лучшего.</w:t>
      </w:r>
    </w:p>
    <w:p w14:paraId="20158E36" w14:textId="18975213" w:rsidR="008F0C7E" w:rsidRPr="008F0C7E" w:rsidRDefault="008F0C7E" w:rsidP="008F0C7E">
      <w:pPr>
        <w:pStyle w:val="ab"/>
      </w:pPr>
      <w:r w:rsidRPr="008F0C7E">
        <w:t xml:space="preserve">Часть из рассмотренных решений, обладает полезными функциями, например быстрое преобразование Фурье, математические функции над сигналами или экспорт в удобный формат. </w:t>
      </w:r>
      <w:r>
        <w:t>Такие функции бывают крайне полезны при измерении сигналов.</w:t>
      </w:r>
    </w:p>
    <w:p w14:paraId="75FD7AB7" w14:textId="08C70E8D" w:rsidR="008F0C7E" w:rsidRDefault="008F0C7E" w:rsidP="008F0C7E">
      <w:pPr>
        <w:pStyle w:val="ab"/>
      </w:pPr>
      <w:r w:rsidRPr="008F0C7E">
        <w:t xml:space="preserve">Также на примере осциллографа от </w:t>
      </w:r>
      <w:r w:rsidRPr="008F0C7E">
        <w:rPr>
          <w:lang w:val="en-US"/>
        </w:rPr>
        <w:t>Hantek</w:t>
      </w:r>
      <w:r w:rsidRPr="008F0C7E">
        <w:t xml:space="preserve"> можно увидеть, что использование измерительной схемы без использования интерфейсов ввода/вывода встроенных непосредственно в устройство вполне применимо, взамен их в качестве интерфейса взаимодействия выступает внешнее устройство.</w:t>
      </w:r>
    </w:p>
    <w:p w14:paraId="75359E23" w14:textId="0A577D9E" w:rsidR="008F0C7E" w:rsidRDefault="008F0C7E" w:rsidP="008F0C7E">
      <w:pPr>
        <w:pStyle w:val="20"/>
      </w:pPr>
      <w:bookmarkStart w:id="27" w:name="_Toc167220374"/>
      <w:r>
        <w:t xml:space="preserve">1.3 </w:t>
      </w:r>
      <w:r w:rsidRPr="008F0C7E">
        <w:t>Постановка задачи</w:t>
      </w:r>
      <w:bookmarkEnd w:id="27"/>
    </w:p>
    <w:p w14:paraId="7D2AC51D" w14:textId="7E51C372" w:rsidR="008F0C7E" w:rsidRPr="008F0C7E" w:rsidRDefault="0018658B" w:rsidP="008F0C7E">
      <w:pPr>
        <w:pStyle w:val="ab"/>
      </w:pPr>
      <w:r w:rsidRPr="008F0C7E">
        <w:t>На основании всех решений,</w:t>
      </w:r>
      <w:r w:rsidR="008F0C7E" w:rsidRPr="008F0C7E">
        <w:t xml:space="preserve"> уже имеющихся на момент написания выпускной квалификационной работы следует составить техническое задание, </w:t>
      </w:r>
      <w:r w:rsidR="008F0C7E" w:rsidRPr="008F0C7E">
        <w:lastRenderedPageBreak/>
        <w:t xml:space="preserve">которое наложит ограничения на измеряемую величину, технические </w:t>
      </w:r>
      <w:r w:rsidRPr="008F0C7E">
        <w:t>характеристики</w:t>
      </w:r>
      <w:r w:rsidR="008F0C7E" w:rsidRPr="008F0C7E">
        <w:t xml:space="preserve"> и особенности взаимодействия.</w:t>
      </w:r>
    </w:p>
    <w:p w14:paraId="6CD8EA69" w14:textId="6A436FE6" w:rsidR="008F0C7E" w:rsidRPr="0018658B" w:rsidRDefault="008F0C7E" w:rsidP="008F0C7E">
      <w:pPr>
        <w:pStyle w:val="ab"/>
      </w:pPr>
      <w:r w:rsidRPr="008F0C7E">
        <w:t xml:space="preserve">Основополагающая идея разрабатываемого устройства заключается в портативности и компактности. </w:t>
      </w:r>
      <w:r w:rsidR="0018658B">
        <w:t>Данное цели возможно добиться, используя следующие пункты:</w:t>
      </w:r>
    </w:p>
    <w:p w14:paraId="58A5A82B" w14:textId="77777777" w:rsidR="008F0C7E" w:rsidRPr="008F0C7E" w:rsidRDefault="008F0C7E" w:rsidP="008F0C7E">
      <w:pPr>
        <w:pStyle w:val="a"/>
      </w:pPr>
      <w:r w:rsidRPr="008F0C7E">
        <w:t>Устройство должно использовать внешнее устройство ввода/вывода для отображения данных;</w:t>
      </w:r>
    </w:p>
    <w:p w14:paraId="6631545B" w14:textId="58D3B2BF" w:rsidR="008F0C7E" w:rsidRPr="008F0C7E" w:rsidRDefault="008F0C7E" w:rsidP="008F0C7E">
      <w:pPr>
        <w:pStyle w:val="a"/>
      </w:pPr>
      <w:r w:rsidRPr="008F0C7E">
        <w:t>Это же внешнее устройство должно использоваться в качестве источника питания</w:t>
      </w:r>
      <w:r>
        <w:t>;</w:t>
      </w:r>
    </w:p>
    <w:p w14:paraId="0D7E25FE" w14:textId="4C7D1C7B" w:rsidR="008F0C7E" w:rsidRPr="008F0C7E" w:rsidRDefault="008F0C7E" w:rsidP="008F0C7E">
      <w:pPr>
        <w:pStyle w:val="a"/>
      </w:pPr>
      <w:r w:rsidRPr="008F0C7E">
        <w:t>Компоненты измерительной системы должны быть компактными и энергоэффективными</w:t>
      </w:r>
      <w:r>
        <w:t>;</w:t>
      </w:r>
    </w:p>
    <w:p w14:paraId="3B842936" w14:textId="77777777" w:rsidR="008F0C7E" w:rsidRPr="008F0C7E" w:rsidRDefault="008F0C7E" w:rsidP="008F0C7E">
      <w:pPr>
        <w:pStyle w:val="a"/>
      </w:pPr>
      <w:r w:rsidRPr="008F0C7E">
        <w:t>Габаритные размеры полученного устройства не должны превышать размеры среднестатистического смартфона, что в районе от 5 до 7 дюймов.</w:t>
      </w:r>
    </w:p>
    <w:p w14:paraId="582DCF56" w14:textId="77777777" w:rsidR="008F0C7E" w:rsidRPr="008F0C7E" w:rsidRDefault="008F0C7E" w:rsidP="008F0C7E">
      <w:pPr>
        <w:pStyle w:val="ab"/>
      </w:pPr>
      <w:r w:rsidRPr="008F0C7E">
        <w:t>На измеряемый сигнал также имеются следующие ограничения:</w:t>
      </w:r>
    </w:p>
    <w:p w14:paraId="70780476" w14:textId="118FB700" w:rsidR="008F0C7E" w:rsidRPr="008F0C7E" w:rsidRDefault="008F0C7E" w:rsidP="008F0C7E">
      <w:pPr>
        <w:pStyle w:val="a"/>
      </w:pPr>
      <w:r w:rsidRPr="008F0C7E">
        <w:t xml:space="preserve">Абсолютная </w:t>
      </w:r>
      <w:r w:rsidR="0018658B" w:rsidRPr="008F0C7E">
        <w:t>величина</w:t>
      </w:r>
      <w:r w:rsidRPr="008F0C7E">
        <w:t xml:space="preserve"> напряжения должна быть меньше 100 В, так как не предполагается использовать разрабатываемый </w:t>
      </w:r>
      <w:r w:rsidR="0018658B" w:rsidRPr="008F0C7E">
        <w:t>осциллограф</w:t>
      </w:r>
      <w:r w:rsidRPr="008F0C7E">
        <w:t>, в целях измерения силовой электроники, где обычное напряжение составляет более 100 В</w:t>
      </w:r>
      <w:r>
        <w:t>;</w:t>
      </w:r>
    </w:p>
    <w:p w14:paraId="47500420" w14:textId="77777777" w:rsidR="008F0C7E" w:rsidRPr="008F0C7E" w:rsidRDefault="008F0C7E" w:rsidP="008F0C7E">
      <w:pPr>
        <w:pStyle w:val="a"/>
      </w:pPr>
      <w:r w:rsidRPr="008F0C7E">
        <w:t>Частота сигнала должна быть не более 200 МГц.</w:t>
      </w:r>
    </w:p>
    <w:p w14:paraId="63BB10C5" w14:textId="77777777" w:rsidR="008F0C7E" w:rsidRPr="008F0C7E" w:rsidRDefault="008F0C7E" w:rsidP="008F0C7E">
      <w:pPr>
        <w:pStyle w:val="ab"/>
      </w:pPr>
      <w:r w:rsidRPr="008F0C7E">
        <w:t>На программном уровне должны быть реализованы следующие функции:</w:t>
      </w:r>
    </w:p>
    <w:p w14:paraId="1A7F4AE8" w14:textId="5BC2A0AF" w:rsidR="008F0C7E" w:rsidRPr="0018658B" w:rsidRDefault="0018658B" w:rsidP="008F0C7E">
      <w:pPr>
        <w:pStyle w:val="a"/>
      </w:pPr>
      <w:r>
        <w:t>Представление сигнала, как в обычном осциллографе</w:t>
      </w:r>
      <w:r w:rsidR="008F0C7E" w:rsidRPr="0018658B">
        <w:t>;</w:t>
      </w:r>
    </w:p>
    <w:p w14:paraId="20696AFE" w14:textId="5661A5CB" w:rsidR="008F0C7E" w:rsidRPr="008F0C7E" w:rsidRDefault="0018658B" w:rsidP="008F0C7E">
      <w:pPr>
        <w:pStyle w:val="a"/>
        <w:rPr>
          <w:lang w:val="en-US"/>
        </w:rPr>
      </w:pPr>
      <w:r>
        <w:t>Представление спектра сигнала</w:t>
      </w:r>
      <w:r w:rsidR="008F0C7E" w:rsidRPr="008F0C7E">
        <w:rPr>
          <w:lang w:val="en-US"/>
        </w:rPr>
        <w:t>;</w:t>
      </w:r>
    </w:p>
    <w:p w14:paraId="073A5B68" w14:textId="77777777" w:rsidR="008F0C7E" w:rsidRPr="008F0C7E" w:rsidRDefault="008F0C7E" w:rsidP="008F0C7E">
      <w:pPr>
        <w:pStyle w:val="a"/>
      </w:pPr>
      <w:r w:rsidRPr="008F0C7E">
        <w:t>Применение математических функций к полученным данным;</w:t>
      </w:r>
    </w:p>
    <w:p w14:paraId="64D1630B" w14:textId="77777777" w:rsidR="008F0C7E" w:rsidRPr="008F0C7E" w:rsidRDefault="008F0C7E" w:rsidP="008F0C7E">
      <w:pPr>
        <w:pStyle w:val="a"/>
      </w:pPr>
      <w:r w:rsidRPr="008F0C7E">
        <w:t xml:space="preserve">Импортирование измеренных данных в форматы </w:t>
      </w:r>
      <w:r w:rsidRPr="008F0C7E">
        <w:rPr>
          <w:lang w:val="en-US"/>
        </w:rPr>
        <w:t>CSV</w:t>
      </w:r>
      <w:r w:rsidRPr="008F0C7E">
        <w:t>/</w:t>
      </w:r>
      <w:r w:rsidRPr="008F0C7E">
        <w:rPr>
          <w:lang w:val="en-US"/>
        </w:rPr>
        <w:t>XLSX</w:t>
      </w:r>
      <w:r w:rsidRPr="008F0C7E">
        <w:t>;</w:t>
      </w:r>
    </w:p>
    <w:p w14:paraId="4FD19B06" w14:textId="5342D8D3" w:rsidR="008F0C7E" w:rsidRPr="008F0C7E" w:rsidRDefault="008F0C7E" w:rsidP="0018658B">
      <w:pPr>
        <w:pStyle w:val="ab"/>
      </w:pPr>
      <w:r w:rsidRPr="008F0C7E">
        <w:t xml:space="preserve">Также для структурированной и согласованной работы между устройством пользователя и измерительной системой следует создать единую </w:t>
      </w:r>
      <w:r w:rsidR="0018658B" w:rsidRPr="008F0C7E">
        <w:t>структуру</w:t>
      </w:r>
      <w:r w:rsidRPr="008F0C7E">
        <w:t xml:space="preserve"> передачи дискретного</w:t>
      </w:r>
      <w:r w:rsidR="0018658B">
        <w:t xml:space="preserve"> кадра</w:t>
      </w:r>
      <w:r w:rsidRPr="008F0C7E">
        <w:t>.</w:t>
      </w:r>
    </w:p>
    <w:p w14:paraId="59BBA439" w14:textId="3828C404" w:rsidR="0018658B" w:rsidRDefault="0018658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EF491CB" w14:textId="3AD27147" w:rsidR="008F0C7E" w:rsidRDefault="0018658B" w:rsidP="0018658B">
      <w:pPr>
        <w:pStyle w:val="12"/>
      </w:pPr>
      <w:bookmarkStart w:id="28" w:name="_Toc167220375"/>
      <w:r>
        <w:lastRenderedPageBreak/>
        <w:t xml:space="preserve">2 </w:t>
      </w:r>
      <w:r w:rsidRPr="0018658B">
        <w:t>Разработка методики измерения параметров временных сигналов в цифровой электронике</w:t>
      </w:r>
      <w:bookmarkEnd w:id="28"/>
    </w:p>
    <w:p w14:paraId="47260597" w14:textId="4D33585F" w:rsidR="0018658B" w:rsidRDefault="0018658B" w:rsidP="0018658B">
      <w:pPr>
        <w:pStyle w:val="20"/>
      </w:pPr>
      <w:bookmarkStart w:id="29" w:name="_Toc167220376"/>
      <w:r>
        <w:t xml:space="preserve">2.1 </w:t>
      </w:r>
      <w:r w:rsidRPr="0018658B">
        <w:t>Преобразование аналогового сигнала в цифровой</w:t>
      </w:r>
      <w:bookmarkEnd w:id="29"/>
    </w:p>
    <w:p w14:paraId="56BC99D9" w14:textId="0B948FFC" w:rsidR="0018658B" w:rsidRPr="0018658B" w:rsidRDefault="0018658B" w:rsidP="0018658B">
      <w:pPr>
        <w:pStyle w:val="ab"/>
      </w:pPr>
      <w:r w:rsidRPr="0018658B">
        <w:t>Преобразованием аналоговой величины в цифровую занимается аналогово-цифровой преобразователь, он же сокращённо АЦП.</w:t>
      </w:r>
    </w:p>
    <w:p w14:paraId="1C66FF4A" w14:textId="6174FB57" w:rsidR="0018658B" w:rsidRPr="00BE3442" w:rsidRDefault="0018658B" w:rsidP="0018658B">
      <w:pPr>
        <w:pStyle w:val="ab"/>
      </w:pPr>
      <w:r w:rsidRPr="0018658B">
        <w:t xml:space="preserve">На вход такой микросхемы подаётся аналоговое напряжение, которое в соответствии с тактовой частотой АЦП переводит сигнал в некоторую битовую цифровую величину, она же является кодом. Существует множество представление таких кодов, например, смещенный двоичный код, дважды дополненный (дополнительный), однократно дополненный (инверсный) и код со знаковым разрядом, однако на практике наиболее часто используются смещенный двоичный и дополнительный. </w:t>
      </w:r>
      <w:r w:rsidRPr="00BE3442">
        <w:t>[</w:t>
      </w:r>
      <w:r>
        <w:t>11</w:t>
      </w:r>
      <w:r w:rsidRPr="00BE3442">
        <w:t>]</w:t>
      </w:r>
    </w:p>
    <w:p w14:paraId="365C821D" w14:textId="3744FE0F" w:rsidR="0018658B" w:rsidRPr="0018658B" w:rsidRDefault="0018658B" w:rsidP="0018658B">
      <w:pPr>
        <w:pStyle w:val="ab"/>
      </w:pPr>
      <w:r w:rsidRPr="0018658B">
        <w:t>После приведения аналоговой величины к коду эти данные передаются на некоторое устройство приёмник. Цифровые коды могут поступать одновременно (в параллельном формате) по шине или на входах/выходах группы логических схем, в последовательном во времени формате на одной линии или в виде последовательности параллельных байтов или полубайтов. Например, 16-разрядное слово может занимать 16 бит на 16-разрядной шине, или же может быть разбито на два последовательных байта на восьмиразрядной шине, либо на четыре четырехразрядных полубайта на четырехразрядной шине. [</w:t>
      </w:r>
      <w:r>
        <w:t>12</w:t>
      </w:r>
      <w:r w:rsidRPr="0018658B">
        <w:t>]</w:t>
      </w:r>
    </w:p>
    <w:p w14:paraId="15F87046" w14:textId="67E6CBFA" w:rsidR="0018658B" w:rsidRPr="0018658B" w:rsidRDefault="0018658B" w:rsidP="0018658B">
      <w:pPr>
        <w:pStyle w:val="ab"/>
      </w:pPr>
      <w:r w:rsidRPr="0018658B">
        <w:t>Стоит упомянуть, что преобразуемый сигнал должен иметь значение, которое входит в диапазон шкалы преобразования, иначе в лучшем случае сигнал просто не будет преобразован, а в худшем микросхема АЦП выйдет из строя [</w:t>
      </w:r>
      <w:r>
        <w:t>13</w:t>
      </w:r>
      <w:r w:rsidRPr="0018658B">
        <w:t xml:space="preserve">]. Также АЦП позволяют изменять шкалу преобразования в соответствии с поданным на него опорным напряжением, но для такого подхода требуется использование схем с трансформатором, что неприменимо исходя из постановки задачи, так как эти элементы сами по себе обладают большими габаритами. Поэтому в данной схеме используется подход с изменением </w:t>
      </w:r>
      <w:r w:rsidRPr="0018658B">
        <w:lastRenderedPageBreak/>
        <w:t>входного измеряемого напряжения под диапазон шкалы преобразования АЦП, который описан далее в этой главе.</w:t>
      </w:r>
    </w:p>
    <w:p w14:paraId="76F7E9D2" w14:textId="655E0A27" w:rsidR="0018658B" w:rsidRPr="0018658B" w:rsidRDefault="0018658B" w:rsidP="0018658B">
      <w:pPr>
        <w:pStyle w:val="ab"/>
      </w:pPr>
      <w:r w:rsidRPr="0018658B">
        <w:t>При измерении сигнала также стоит обратить внимание на его полярность [</w:t>
      </w:r>
      <w:r>
        <w:t>14</w:t>
      </w:r>
      <w:r w:rsidRPr="0018658B">
        <w:t>]. Исходя из постановки задачи выбор АЦП преимущественно будет к малоразмерным микросхемам, у которых в большинстве своём диапазон шкалы преобразования входного напряжения ограничен от нуля до некоторой положительной величиной опорного напряжения. Именно поэтому измеряемую величину нужно сместить к центру диапазона преобразования, что равномерно использовать весь спектр данного сигнала. В таком случае определение полярности измеряемой величины возлагается на внешнее устройство [</w:t>
      </w:r>
      <w:r>
        <w:t>15</w:t>
      </w:r>
      <w:r w:rsidRPr="0018658B">
        <w:t>].</w:t>
      </w:r>
    </w:p>
    <w:p w14:paraId="1FD20691" w14:textId="513B78DF" w:rsidR="0018658B" w:rsidRPr="0018658B" w:rsidRDefault="0018658B" w:rsidP="0018658B">
      <w:pPr>
        <w:pStyle w:val="ab"/>
      </w:pPr>
      <w:r w:rsidRPr="0018658B">
        <w:t>Особую роль в данной задаче играет тип АЦП. Так как необходимо при построении осциллографов важной характеристикой его является быстродействие</w:t>
      </w:r>
      <w:r>
        <w:t>, поэтому</w:t>
      </w:r>
      <w:r w:rsidRPr="0018658B">
        <w:t xml:space="preserve"> в качестве основного типа АЦП выбран конвейерный тип [</w:t>
      </w:r>
      <w:r>
        <w:t>16</w:t>
      </w:r>
      <w:r w:rsidRPr="0018658B">
        <w:t>].</w:t>
      </w:r>
    </w:p>
    <w:p w14:paraId="5752A418" w14:textId="72095942" w:rsidR="0018658B" w:rsidRDefault="0018658B" w:rsidP="0018658B">
      <w:pPr>
        <w:pStyle w:val="ab"/>
      </w:pPr>
      <w:r w:rsidRPr="0018658B">
        <w:t>И последней важной опорной характеристикой АЦП является частота дискретизации. Исходя из теоремы Найквиста некоторую непрерывную величину можно представить как серию из отсчётов, следующих равными интервалами, с условием, что частота получения этих отсчётов как минимум в двое превышает верхнюю границу спектра данного сигнала [</w:t>
      </w:r>
      <w:r>
        <w:t>17</w:t>
      </w:r>
      <w:r w:rsidRPr="0018658B">
        <w:t>] . Способы изменения масштаба дискретизации описаны далее.</w:t>
      </w:r>
    </w:p>
    <w:p w14:paraId="2ED290D6" w14:textId="54F8C132" w:rsidR="0018658B" w:rsidRDefault="0018658B" w:rsidP="0018658B">
      <w:pPr>
        <w:pStyle w:val="20"/>
      </w:pPr>
      <w:bookmarkStart w:id="30" w:name="_Toc167220377"/>
      <w:r>
        <w:t xml:space="preserve">2.2 </w:t>
      </w:r>
      <w:r w:rsidRPr="0018658B">
        <w:t>Способы изменения масштаба дискретизации</w:t>
      </w:r>
      <w:bookmarkEnd w:id="30"/>
    </w:p>
    <w:p w14:paraId="3BADBDD5" w14:textId="77777777" w:rsidR="0018658B" w:rsidRPr="0018658B" w:rsidRDefault="0018658B" w:rsidP="0018658B">
      <w:pPr>
        <w:pStyle w:val="ab"/>
      </w:pPr>
      <w:r w:rsidRPr="0018658B">
        <w:t>При визуальном анализе дискретно полученных данных часто требуется привести частоту получения этих данных, с частотой их появления.</w:t>
      </w:r>
    </w:p>
    <w:p w14:paraId="135870B2" w14:textId="15603826" w:rsidR="0018658B" w:rsidRPr="0018658B" w:rsidRDefault="0018658B" w:rsidP="0018658B">
      <w:pPr>
        <w:pStyle w:val="ab"/>
      </w:pPr>
      <w:r w:rsidRPr="0018658B">
        <w:t>К примеру, на рисунке</w:t>
      </w:r>
      <w:r>
        <w:t xml:space="preserve"> 2.1</w:t>
      </w:r>
      <w:r w:rsidRPr="0018658B">
        <w:t>, представлена ситуация, в которой частота дискретизации значительно выше частоты измеряемого сигнала. Из графика можно определить только величину амплитуды, но определить значение периода и частоты в данном случае будет сложно.</w:t>
      </w:r>
    </w:p>
    <w:p w14:paraId="3CBA015E" w14:textId="77777777" w:rsidR="0018658B" w:rsidRDefault="0018658B" w:rsidP="0018658B">
      <w:pPr>
        <w:pStyle w:val="af2"/>
        <w:rPr>
          <w:noProof/>
        </w:rPr>
      </w:pPr>
    </w:p>
    <w:p w14:paraId="5C41A6FA" w14:textId="77777777" w:rsidR="0018658B" w:rsidRDefault="0018658B" w:rsidP="0018658B">
      <w:pPr>
        <w:pStyle w:val="af2"/>
        <w:rPr>
          <w:noProof/>
        </w:rPr>
      </w:pPr>
    </w:p>
    <w:p w14:paraId="552D8370" w14:textId="64E91118" w:rsidR="0018658B" w:rsidRDefault="0018658B" w:rsidP="0018658B">
      <w:pPr>
        <w:pStyle w:val="af2"/>
      </w:pPr>
      <w:r>
        <w:rPr>
          <w:noProof/>
        </w:rPr>
        <w:drawing>
          <wp:inline distT="0" distB="0" distL="0" distR="0" wp14:anchorId="4585B5CA" wp14:editId="00A8C062">
            <wp:extent cx="5958840" cy="2141220"/>
            <wp:effectExtent l="0" t="0" r="3810" b="0"/>
            <wp:docPr id="94250922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" t="8729" r="1246" b="37951"/>
                    <a:stretch/>
                  </pic:blipFill>
                  <pic:spPr bwMode="auto">
                    <a:xfrm>
                      <a:off x="0" y="0"/>
                      <a:ext cx="595884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B268A" w14:textId="212C1C46" w:rsidR="0018658B" w:rsidRDefault="0018658B" w:rsidP="0018658B">
      <w:pPr>
        <w:pStyle w:val="af2"/>
      </w:pPr>
      <w:r>
        <w:t>Рисунок 2.1 – Осицлограмма с высокой частотой дискретизации</w:t>
      </w:r>
    </w:p>
    <w:p w14:paraId="7604DBBB" w14:textId="77777777" w:rsidR="0018658B" w:rsidRDefault="0018658B" w:rsidP="0018658B">
      <w:pPr>
        <w:pStyle w:val="ab"/>
      </w:pPr>
    </w:p>
    <w:p w14:paraId="681D7301" w14:textId="31DA0CCF" w:rsidR="0018658B" w:rsidRDefault="0018658B" w:rsidP="0018658B">
      <w:pPr>
        <w:pStyle w:val="ab"/>
      </w:pPr>
      <w:r w:rsidRPr="0018658B">
        <w:t>Обратная ситуация представлена на рисунке</w:t>
      </w:r>
      <w:r>
        <w:t xml:space="preserve"> 2.2</w:t>
      </w:r>
      <w:r w:rsidRPr="0018658B">
        <w:t>. В данном случае никакой полезной информации при такой частоте дискретизации получить невозможно, так как нет полной картины графика.</w:t>
      </w:r>
    </w:p>
    <w:p w14:paraId="6C033042" w14:textId="77777777" w:rsidR="0018658B" w:rsidRDefault="0018658B" w:rsidP="0018658B">
      <w:pPr>
        <w:pStyle w:val="af2"/>
        <w:rPr>
          <w:noProof/>
        </w:rPr>
      </w:pPr>
    </w:p>
    <w:p w14:paraId="0FC324D6" w14:textId="58AC7B4D" w:rsidR="0018658B" w:rsidRDefault="0018658B" w:rsidP="0018658B">
      <w:pPr>
        <w:pStyle w:val="af2"/>
      </w:pPr>
      <w:r>
        <w:rPr>
          <w:noProof/>
        </w:rPr>
        <w:drawing>
          <wp:inline distT="0" distB="0" distL="0" distR="0" wp14:anchorId="51605294" wp14:editId="671CD88D">
            <wp:extent cx="5989320" cy="2202180"/>
            <wp:effectExtent l="0" t="0" r="0" b="7620"/>
            <wp:docPr id="16409090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" t="8350" r="998" b="38033"/>
                    <a:stretch/>
                  </pic:blipFill>
                  <pic:spPr bwMode="auto">
                    <a:xfrm>
                      <a:off x="0" y="0"/>
                      <a:ext cx="598932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A2443" w14:textId="00D2D5DE" w:rsidR="0018658B" w:rsidRDefault="0018658B" w:rsidP="0018658B">
      <w:pPr>
        <w:pStyle w:val="af2"/>
      </w:pPr>
      <w:r>
        <w:t>Рисунок 2.2 – Осциллограмма с низкой частотой дискретизации</w:t>
      </w:r>
    </w:p>
    <w:p w14:paraId="182EB032" w14:textId="77777777" w:rsidR="0018658B" w:rsidRDefault="0018658B" w:rsidP="0018658B">
      <w:pPr>
        <w:pStyle w:val="af2"/>
      </w:pPr>
    </w:p>
    <w:p w14:paraId="4C6A714B" w14:textId="37EE1373" w:rsidR="0018658B" w:rsidRPr="0018658B" w:rsidRDefault="0018658B" w:rsidP="0018658B">
      <w:pPr>
        <w:pStyle w:val="ab"/>
      </w:pPr>
      <w:r w:rsidRPr="0018658B">
        <w:t>Идеальная ситуация представлена на рисунке</w:t>
      </w:r>
      <w:r>
        <w:t xml:space="preserve"> 2.3</w:t>
      </w:r>
      <w:r w:rsidRPr="0018658B">
        <w:t>. Частота дискретизации и частота сигнала соизмеримы,  поэтому сигнал равномерно проходит через деления графика</w:t>
      </w:r>
      <w:r>
        <w:t>, поэтому данная осциллограмма представляет максимально возможное количество информации о измеряемой величине.</w:t>
      </w:r>
    </w:p>
    <w:p w14:paraId="38028181" w14:textId="77777777" w:rsidR="00497F96" w:rsidRDefault="00497F96" w:rsidP="0018658B">
      <w:pPr>
        <w:pStyle w:val="af2"/>
        <w:rPr>
          <w:noProof/>
        </w:rPr>
      </w:pPr>
    </w:p>
    <w:p w14:paraId="222E8A68" w14:textId="37F47392" w:rsidR="0018658B" w:rsidRDefault="00497F96" w:rsidP="0018658B">
      <w:pPr>
        <w:pStyle w:val="af2"/>
      </w:pPr>
      <w:r>
        <w:rPr>
          <w:noProof/>
        </w:rPr>
        <w:lastRenderedPageBreak/>
        <w:drawing>
          <wp:inline distT="0" distB="0" distL="0" distR="0" wp14:anchorId="6F6AFA73" wp14:editId="20C1700D">
            <wp:extent cx="5966460" cy="2194560"/>
            <wp:effectExtent l="0" t="0" r="0" b="0"/>
            <wp:docPr id="6694437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" t="8271" r="1246" b="37593"/>
                    <a:stretch/>
                  </pic:blipFill>
                  <pic:spPr bwMode="auto">
                    <a:xfrm>
                      <a:off x="0" y="0"/>
                      <a:ext cx="59664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E1FED" w14:textId="04E8EEAB" w:rsidR="00497F96" w:rsidRDefault="00497F96" w:rsidP="00497F96">
      <w:pPr>
        <w:pStyle w:val="af2"/>
      </w:pPr>
      <w:r>
        <w:t>Рисунок 2.3 – Осциллограмма с оптимальной частотой дискретизации</w:t>
      </w:r>
    </w:p>
    <w:p w14:paraId="4E2E9215" w14:textId="77777777" w:rsidR="00497F96" w:rsidRDefault="00497F96" w:rsidP="00497F96">
      <w:pPr>
        <w:pStyle w:val="af2"/>
        <w:jc w:val="left"/>
      </w:pPr>
    </w:p>
    <w:p w14:paraId="187FE46A" w14:textId="77777777" w:rsidR="00497F96" w:rsidRDefault="00497F96" w:rsidP="00497F96">
      <w:pPr>
        <w:pStyle w:val="ab"/>
      </w:pPr>
      <w:r>
        <w:t>На основе описанной информации следует важность подбора правильной величины частоты дискретизации.</w:t>
      </w:r>
    </w:p>
    <w:p w14:paraId="77A0D249" w14:textId="77777777" w:rsidR="00497F96" w:rsidRPr="00497F96" w:rsidRDefault="00497F96" w:rsidP="00497F96">
      <w:pPr>
        <w:pStyle w:val="ab"/>
      </w:pPr>
      <w:r w:rsidRPr="00497F96">
        <w:t>При решении задачи изменения масштаба дискретизации существует два подхода.</w:t>
      </w:r>
    </w:p>
    <w:p w14:paraId="6FB02C09" w14:textId="72D8D08B" w:rsidR="00497F96" w:rsidRPr="00497F96" w:rsidRDefault="00497F96" w:rsidP="00497F96">
      <w:pPr>
        <w:pStyle w:val="ab"/>
      </w:pPr>
      <w:r w:rsidRPr="00497F96">
        <w:t xml:space="preserve">Первым из них является применение децимации и интерполяции. Их реализация возможна как с использованием цифровых методов обработки, так и при помощи специальных </w:t>
      </w:r>
      <w:r w:rsidRPr="00497F96">
        <w:rPr>
          <w:lang w:val="en-US"/>
        </w:rPr>
        <w:t>DSP</w:t>
      </w:r>
      <w:r w:rsidRPr="00497F96">
        <w:t xml:space="preserve"> микросхем. В </w:t>
      </w:r>
      <w:r>
        <w:t>таком варианте частота дискретизации остаётся постоянной</w:t>
      </w:r>
      <w:r w:rsidRPr="00497F96">
        <w:t>.</w:t>
      </w:r>
    </w:p>
    <w:p w14:paraId="5496364D" w14:textId="38E8C0A2" w:rsidR="00497F96" w:rsidRPr="00497F96" w:rsidRDefault="00497F96" w:rsidP="00497F96">
      <w:pPr>
        <w:pStyle w:val="ab"/>
      </w:pPr>
      <w:r w:rsidRPr="00497F96">
        <w:t>Для снижения частоты применяется децимация, суть её состоит в том, чтобы выборочно исключить данные, которые не входят в желаемую частоту дискретизации, из выборки [</w:t>
      </w:r>
      <w:r>
        <w:t>18</w:t>
      </w:r>
      <w:r w:rsidRPr="00497F96">
        <w:t>]</w:t>
      </w:r>
      <w:r>
        <w:t>.</w:t>
      </w:r>
    </w:p>
    <w:p w14:paraId="2CD5CB3C" w14:textId="407805BD" w:rsidR="00497F96" w:rsidRPr="00497F96" w:rsidRDefault="00497F96" w:rsidP="00497F96">
      <w:pPr>
        <w:pStyle w:val="ab"/>
      </w:pPr>
      <w:r w:rsidRPr="00497F96">
        <w:t>Обратная операция возможна при помощи интерполяции. На основе уже известных точек строится некоторая модель данных, на основе которой строятся данные [</w:t>
      </w:r>
      <w:r>
        <w:t>19</w:t>
      </w:r>
      <w:r w:rsidRPr="00497F96">
        <w:t>].</w:t>
      </w:r>
      <w:r>
        <w:t xml:space="preserve"> </w:t>
      </w:r>
      <w:r w:rsidRPr="00497F96">
        <w:t>Минус данного подхода заключатся в том, что результирующие данные будут далеки от фактических, например измеряемый сигнал обладает шумами, из-за чего модель данных попытается сгладить эти шумы, либо же намеренно их добавить. При децимации возможна ошибка соотношений прореживаемых данных, частота дискретизации и желаемая частота при соотношении может убрать из выборки нужные данные.</w:t>
      </w:r>
    </w:p>
    <w:p w14:paraId="20E28481" w14:textId="77777777" w:rsidR="00497F96" w:rsidRPr="00497F96" w:rsidRDefault="00497F96" w:rsidP="00497F96">
      <w:pPr>
        <w:pStyle w:val="ab"/>
      </w:pPr>
    </w:p>
    <w:p w14:paraId="2D021C2F" w14:textId="37F415A3" w:rsidR="00497F96" w:rsidRDefault="00497F96" w:rsidP="00497F96">
      <w:pPr>
        <w:pStyle w:val="ab"/>
      </w:pPr>
      <w:r w:rsidRPr="00497F96">
        <w:lastRenderedPageBreak/>
        <w:t xml:space="preserve">Второй способ изменения масштаба частоты дискретизации заключается в прямом изменении тактовой частоты системы сбора данных. Такая система реализуется только </w:t>
      </w:r>
      <w:r>
        <w:t>на аппаратном уровне</w:t>
      </w:r>
      <w:r w:rsidRPr="00497F96">
        <w:t>, на основе программируемых генераторов тактовых сигналов. В таком случае представление данных всегда соответствует измеряемой величине. К минусам такой системы можно отнести проблему передачи данных на маломощные устройства, так как их собственная тактовая частота может быть в разы меньше, чем тактовая частота системы сбора, поэтому следует в узлах передачи данных устанавливать сдвиговые регистры, которые будут выполнять роль буфера.</w:t>
      </w:r>
    </w:p>
    <w:p w14:paraId="4A7A9317" w14:textId="4684ABC6" w:rsidR="00497F96" w:rsidRDefault="00497F96" w:rsidP="00497F96">
      <w:pPr>
        <w:pStyle w:val="20"/>
      </w:pPr>
      <w:bookmarkStart w:id="31" w:name="_Toc167220378"/>
      <w:r>
        <w:t xml:space="preserve">2.3 </w:t>
      </w:r>
      <w:r w:rsidRPr="00497F96">
        <w:t>Метод изменения входного напряжения</w:t>
      </w:r>
      <w:bookmarkEnd w:id="31"/>
    </w:p>
    <w:p w14:paraId="7B133C2A" w14:textId="358EDCD9" w:rsidR="009B78C5" w:rsidRPr="009B78C5" w:rsidRDefault="009B78C5" w:rsidP="009B78C5">
      <w:pPr>
        <w:pStyle w:val="ab"/>
      </w:pPr>
      <w:r w:rsidRPr="009B78C5">
        <w:t>Изменение входного напряжения, выраженного математической функцией деления, в электронной схемотехнике возможно реализовать двумя способами. Первый - делитель на основе резистивных элементов и второй - делитель на основе операционного усилителя. Так как второй способ в данной работе не используется, в данном разделе он не рассмотрен.</w:t>
      </w:r>
    </w:p>
    <w:p w14:paraId="2BF81969" w14:textId="67E7F0B1" w:rsidR="009B78C5" w:rsidRDefault="009B78C5" w:rsidP="009B78C5">
      <w:pPr>
        <w:pStyle w:val="ab"/>
      </w:pPr>
      <w:r w:rsidRPr="009B78C5">
        <w:t>Принцип работы делителя на основе резистивных элементов заключается в том, что входное напряжение распределяется между элементами схемы [</w:t>
      </w:r>
      <w:r>
        <w:t>20</w:t>
      </w:r>
      <w:r w:rsidRPr="009B78C5">
        <w:t>].</w:t>
      </w:r>
    </w:p>
    <w:p w14:paraId="746E9404" w14:textId="77777777" w:rsidR="009B78C5" w:rsidRDefault="009B78C5" w:rsidP="009B78C5">
      <w:pPr>
        <w:pStyle w:val="ab"/>
      </w:pPr>
    </w:p>
    <w:p w14:paraId="4CD64C9A" w14:textId="1D68B536" w:rsidR="009B78C5" w:rsidRDefault="009B78C5" w:rsidP="009B78C5">
      <w:pPr>
        <w:pStyle w:val="af2"/>
      </w:pPr>
      <w:r>
        <w:rPr>
          <w:noProof/>
        </w:rPr>
        <w:drawing>
          <wp:inline distT="0" distB="0" distL="0" distR="0" wp14:anchorId="734029E9" wp14:editId="2885505D">
            <wp:extent cx="3208020" cy="2865120"/>
            <wp:effectExtent l="0" t="0" r="0" b="0"/>
            <wp:docPr id="93646577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DCAE1" w14:textId="2DA1B63C" w:rsidR="009B78C5" w:rsidRDefault="009B78C5" w:rsidP="009B78C5">
      <w:pPr>
        <w:pStyle w:val="af2"/>
      </w:pPr>
      <w:r>
        <w:t>Рисунок 2.4 – Схема делителя напряжения на резисторах</w:t>
      </w:r>
    </w:p>
    <w:p w14:paraId="60B8DB70" w14:textId="282AE536" w:rsidR="009B78C5" w:rsidRDefault="009B78C5" w:rsidP="009B78C5">
      <w:pPr>
        <w:pStyle w:val="ab"/>
      </w:pPr>
      <w:r w:rsidRPr="009B78C5">
        <w:lastRenderedPageBreak/>
        <w:t>В общем виде данная схема выражается по формуле:</w:t>
      </w:r>
    </w:p>
    <w:tbl>
      <w:tblPr>
        <w:tblStyle w:val="af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9B78C5" w14:paraId="0FAF5927" w14:textId="77777777" w:rsidTr="009B78C5">
        <w:tc>
          <w:tcPr>
            <w:tcW w:w="3209" w:type="dxa"/>
          </w:tcPr>
          <w:p w14:paraId="32EF3C8F" w14:textId="77777777" w:rsidR="009B78C5" w:rsidRDefault="009B78C5" w:rsidP="009B78C5">
            <w:pPr>
              <w:pStyle w:val="ab"/>
              <w:ind w:firstLine="0"/>
            </w:pPr>
          </w:p>
        </w:tc>
        <w:tc>
          <w:tcPr>
            <w:tcW w:w="3209" w:type="dxa"/>
          </w:tcPr>
          <w:p w14:paraId="1EF2F7EB" w14:textId="06D031D4" w:rsidR="009B78C5" w:rsidRDefault="00000000" w:rsidP="009B78C5">
            <w:pPr>
              <w:pStyle w:val="ab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out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in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3210" w:type="dxa"/>
          </w:tcPr>
          <w:p w14:paraId="6A1DAE29" w14:textId="28176AC4" w:rsidR="009B78C5" w:rsidRDefault="009B78C5" w:rsidP="009B78C5">
            <w:pPr>
              <w:pStyle w:val="ab"/>
              <w:ind w:firstLine="0"/>
              <w:jc w:val="right"/>
            </w:pPr>
            <w:r>
              <w:t>(2.1)</w:t>
            </w:r>
          </w:p>
        </w:tc>
      </w:tr>
    </w:tbl>
    <w:p w14:paraId="7CE463E5" w14:textId="79DA88E7" w:rsidR="009B78C5" w:rsidRDefault="009B78C5" w:rsidP="009B78C5">
      <w:pPr>
        <w:pStyle w:val="ab"/>
        <w:rPr>
          <w:iCs/>
        </w:rPr>
      </w:pPr>
      <w:r>
        <w:rPr>
          <w:iCs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out</m:t>
            </m:r>
          </m:sub>
        </m:sSub>
      </m:oMath>
      <w:r w:rsidRPr="009B78C5">
        <w:rPr>
          <w:iCs/>
        </w:rPr>
        <w:t xml:space="preserve"> – </w:t>
      </w:r>
      <w:r>
        <w:rPr>
          <w:iCs/>
        </w:rPr>
        <w:t>выходное напряжение после схемы делителя</w:t>
      </w:r>
      <w:r w:rsidRPr="009B78C5">
        <w:rPr>
          <w:iCs/>
        </w:rPr>
        <w:t>,</w:t>
      </w:r>
    </w:p>
    <w:p w14:paraId="5C96BA2D" w14:textId="3051CD47" w:rsidR="009B78C5" w:rsidRPr="009B78C5" w:rsidRDefault="00000000" w:rsidP="009B78C5">
      <w:pPr>
        <w:pStyle w:val="ab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in</m:t>
            </m:r>
          </m:sub>
        </m:sSub>
      </m:oMath>
      <w:r w:rsidR="009B78C5" w:rsidRPr="009B78C5">
        <w:rPr>
          <w:rFonts w:eastAsiaTheme="minorEastAsia"/>
        </w:rPr>
        <w:t xml:space="preserve"> </w:t>
      </w:r>
      <w:r w:rsidR="009B78C5">
        <w:rPr>
          <w:rFonts w:eastAsiaTheme="minorEastAsia"/>
        </w:rPr>
        <w:t>– входное напряжение источника питания,</w:t>
      </w:r>
    </w:p>
    <w:p w14:paraId="702DBA32" w14:textId="59F866E3" w:rsidR="009B78C5" w:rsidRDefault="00000000" w:rsidP="009B78C5">
      <w:pPr>
        <w:pStyle w:val="ab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9B78C5" w:rsidRPr="009B78C5">
        <w:rPr>
          <w:rFonts w:eastAsiaTheme="minorEastAsia"/>
        </w:rPr>
        <w:t xml:space="preserve"> – </w:t>
      </w:r>
      <w:r w:rsidR="009B78C5">
        <w:rPr>
          <w:rFonts w:eastAsiaTheme="minorEastAsia"/>
        </w:rPr>
        <w:t>значение сопротивления соответствующих резисторов.</w:t>
      </w:r>
    </w:p>
    <w:p w14:paraId="1BE7BCB5" w14:textId="26C8B326" w:rsidR="009B78C5" w:rsidRDefault="009B78C5" w:rsidP="009B78C5">
      <w:pPr>
        <w:pStyle w:val="ab"/>
        <w:rPr>
          <w:iCs/>
        </w:rPr>
      </w:pPr>
      <w:r w:rsidRPr="009B78C5">
        <w:rPr>
          <w:iCs/>
        </w:rPr>
        <w:t>Используя данный делитель можно получить несколько напряжений, используя один источник питания. Также к преимуществам данной схемы относится дешевизна, так как стоимость компонентов значительно дешевле микросхем операционных усилителей.</w:t>
      </w:r>
    </w:p>
    <w:p w14:paraId="65802371" w14:textId="375BC617" w:rsidR="009B78C5" w:rsidRDefault="009B78C5" w:rsidP="009B78C5">
      <w:pPr>
        <w:pStyle w:val="20"/>
      </w:pPr>
      <w:bookmarkStart w:id="32" w:name="_Toc167220379"/>
      <w:r>
        <w:t xml:space="preserve">2.4 </w:t>
      </w:r>
      <w:r w:rsidRPr="009B78C5">
        <w:t>Методы смещения сигнала</w:t>
      </w:r>
      <w:bookmarkEnd w:id="32"/>
    </w:p>
    <w:p w14:paraId="228516C1" w14:textId="77777777" w:rsidR="009B78C5" w:rsidRPr="009B78C5" w:rsidRDefault="009B78C5" w:rsidP="009B78C5">
      <w:pPr>
        <w:pStyle w:val="ab"/>
      </w:pPr>
      <w:r w:rsidRPr="009B78C5">
        <w:t>Для аддитивной операции для некоторого заданного сигнала с другим сигналом в схемотехнике существует схема неинвертирующего сумматора сигналов.</w:t>
      </w:r>
    </w:p>
    <w:p w14:paraId="66C6B2A4" w14:textId="2A775041" w:rsidR="009B78C5" w:rsidRDefault="009B78C5" w:rsidP="009B78C5">
      <w:pPr>
        <w:pStyle w:val="ab"/>
      </w:pPr>
      <w:r w:rsidRPr="009B78C5">
        <w:t xml:space="preserve">На каждый из входов </w:t>
      </w:r>
      <w:r w:rsidRPr="009B78C5">
        <w:rPr>
          <w:lang w:val="en-US"/>
        </w:rPr>
        <w:t>c</w:t>
      </w:r>
      <w:r w:rsidRPr="009B78C5">
        <w:t xml:space="preserve"> </w:t>
      </w:r>
      <w:r w:rsidRPr="009B78C5">
        <w:rPr>
          <w:lang w:val="en-US"/>
        </w:rPr>
        <w:t>U</w:t>
      </w:r>
      <w:proofErr w:type="gramStart"/>
      <w:r w:rsidRPr="009B78C5">
        <w:t>1..</w:t>
      </w:r>
      <w:proofErr w:type="gramEnd"/>
      <w:r w:rsidRPr="009B78C5">
        <w:rPr>
          <w:lang w:val="en-US"/>
        </w:rPr>
        <w:t>Un</w:t>
      </w:r>
      <w:r w:rsidRPr="009B78C5">
        <w:t xml:space="preserve"> подаются напряжения, в данном случае эти сигналы являются слагаемыми. Операционный усилитель в данном случае суммирует имеющиеся сигналы и выдаёт на выход </w:t>
      </w:r>
      <w:r w:rsidRPr="009B78C5">
        <w:rPr>
          <w:lang w:val="en-US"/>
        </w:rPr>
        <w:t>U</w:t>
      </w:r>
      <w:proofErr w:type="spellStart"/>
      <w:r w:rsidRPr="009B78C5">
        <w:t>вых</w:t>
      </w:r>
      <w:proofErr w:type="spellEnd"/>
      <w:r w:rsidRPr="009B78C5">
        <w:t xml:space="preserve"> результат суммирования напряжений сигналов [</w:t>
      </w:r>
      <w:r>
        <w:t>21</w:t>
      </w:r>
      <w:r w:rsidRPr="009B78C5">
        <w:t>].</w:t>
      </w:r>
    </w:p>
    <w:p w14:paraId="25229CC6" w14:textId="77777777" w:rsidR="009B78C5" w:rsidRDefault="009B78C5" w:rsidP="009B78C5">
      <w:pPr>
        <w:pStyle w:val="ab"/>
      </w:pPr>
    </w:p>
    <w:p w14:paraId="4BFF9439" w14:textId="6E8BB149" w:rsidR="009B78C5" w:rsidRDefault="009B78C5" w:rsidP="009B78C5">
      <w:pPr>
        <w:pStyle w:val="af2"/>
      </w:pPr>
      <w:r>
        <w:rPr>
          <w:noProof/>
        </w:rPr>
        <w:drawing>
          <wp:inline distT="0" distB="0" distL="0" distR="0" wp14:anchorId="7B1D5FC3" wp14:editId="77325B49">
            <wp:extent cx="3363759" cy="2423160"/>
            <wp:effectExtent l="0" t="0" r="8255" b="0"/>
            <wp:docPr id="32060715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916" cy="242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6C2B4" w14:textId="5850C68A" w:rsidR="009B78C5" w:rsidRDefault="009B78C5" w:rsidP="009B78C5">
      <w:pPr>
        <w:pStyle w:val="af2"/>
      </w:pPr>
      <w:r>
        <w:t xml:space="preserve">Рисунок 2.5 – Схема </w:t>
      </w:r>
      <w:r w:rsidR="00466D39">
        <w:t>неинвертирующего сумматора</w:t>
      </w:r>
    </w:p>
    <w:p w14:paraId="23ECA42A" w14:textId="1BD376DE" w:rsidR="00466D39" w:rsidRDefault="00466D39" w:rsidP="00466D39">
      <w:pPr>
        <w:pStyle w:val="ab"/>
      </w:pPr>
      <w:r>
        <w:lastRenderedPageBreak/>
        <w:t>Данный сумматор определяется следующими выражениями:</w:t>
      </w:r>
    </w:p>
    <w:tbl>
      <w:tblPr>
        <w:tblStyle w:val="af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"/>
        <w:gridCol w:w="7938"/>
        <w:gridCol w:w="844"/>
      </w:tblGrid>
      <w:tr w:rsidR="00466D39" w14:paraId="3C51CA9B" w14:textId="77777777" w:rsidTr="00466D39">
        <w:tc>
          <w:tcPr>
            <w:tcW w:w="846" w:type="dxa"/>
          </w:tcPr>
          <w:p w14:paraId="0A74D4E8" w14:textId="77777777" w:rsidR="00466D39" w:rsidRDefault="00466D39" w:rsidP="00466D39">
            <w:pPr>
              <w:pStyle w:val="af2"/>
            </w:pPr>
          </w:p>
        </w:tc>
        <w:tc>
          <w:tcPr>
            <w:tcW w:w="7938" w:type="dxa"/>
          </w:tcPr>
          <w:p w14:paraId="3F1883B3" w14:textId="6E4C0FE9" w:rsidR="00466D39" w:rsidRPr="00466D39" w:rsidRDefault="00000000" w:rsidP="00466D39">
            <w:pPr>
              <w:pStyle w:val="af2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вых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b>
                </m:sSub>
              </m:oMath>
            </m:oMathPara>
          </w:p>
        </w:tc>
        <w:tc>
          <w:tcPr>
            <w:tcW w:w="844" w:type="dxa"/>
          </w:tcPr>
          <w:p w14:paraId="2A814571" w14:textId="01024D90" w:rsidR="00466D39" w:rsidRDefault="00466D39" w:rsidP="00466D39">
            <w:pPr>
              <w:pStyle w:val="af2"/>
              <w:jc w:val="right"/>
            </w:pPr>
            <w:r>
              <w:t>(2.2)</w:t>
            </w:r>
          </w:p>
        </w:tc>
      </w:tr>
      <w:tr w:rsidR="00466D39" w14:paraId="0A354446" w14:textId="77777777" w:rsidTr="00466D39">
        <w:tc>
          <w:tcPr>
            <w:tcW w:w="846" w:type="dxa"/>
          </w:tcPr>
          <w:p w14:paraId="6957B0C9" w14:textId="77777777" w:rsidR="00466D39" w:rsidRDefault="00466D39" w:rsidP="00466D39">
            <w:pPr>
              <w:pStyle w:val="af2"/>
            </w:pPr>
          </w:p>
        </w:tc>
        <w:tc>
          <w:tcPr>
            <w:tcW w:w="7938" w:type="dxa"/>
          </w:tcPr>
          <w:p w14:paraId="6425F1FF" w14:textId="00F706C8" w:rsidR="00466D39" w:rsidRDefault="00000000" w:rsidP="00466D39">
            <w:pPr>
              <w:pStyle w:val="af2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US"/>
                  </w:rPr>
                  <m:t xml:space="preserve">,…,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n+1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44" w:type="dxa"/>
          </w:tcPr>
          <w:p w14:paraId="1EC1C1D1" w14:textId="0DB9FB44" w:rsidR="00466D39" w:rsidRDefault="00466D39" w:rsidP="00466D39">
            <w:pPr>
              <w:pStyle w:val="af2"/>
              <w:jc w:val="right"/>
            </w:pPr>
            <w:r>
              <w:t>(2.3)</w:t>
            </w:r>
          </w:p>
        </w:tc>
      </w:tr>
      <w:tr w:rsidR="00466D39" w14:paraId="40E752DC" w14:textId="77777777" w:rsidTr="00466D39">
        <w:tc>
          <w:tcPr>
            <w:tcW w:w="846" w:type="dxa"/>
          </w:tcPr>
          <w:p w14:paraId="50171A19" w14:textId="77777777" w:rsidR="00466D39" w:rsidRDefault="00466D39" w:rsidP="00466D39">
            <w:pPr>
              <w:pStyle w:val="af2"/>
            </w:pPr>
          </w:p>
        </w:tc>
        <w:tc>
          <w:tcPr>
            <w:tcW w:w="7938" w:type="dxa"/>
          </w:tcPr>
          <w:p w14:paraId="21510BD3" w14:textId="5B4CEA02" w:rsidR="00466D39" w:rsidRDefault="00000000" w:rsidP="00466D39">
            <w:pPr>
              <w:pStyle w:val="af2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b>
                </m:sSub>
              </m:oMath>
            </m:oMathPara>
          </w:p>
        </w:tc>
        <w:tc>
          <w:tcPr>
            <w:tcW w:w="844" w:type="dxa"/>
          </w:tcPr>
          <w:p w14:paraId="3D3F4FDB" w14:textId="769B845D" w:rsidR="00466D39" w:rsidRDefault="00466D39" w:rsidP="00466D39">
            <w:pPr>
              <w:pStyle w:val="af2"/>
              <w:jc w:val="right"/>
            </w:pPr>
            <w:r>
              <w:t>(2.4)</w:t>
            </w:r>
          </w:p>
        </w:tc>
      </w:tr>
    </w:tbl>
    <w:p w14:paraId="4F69CA69" w14:textId="49AEC535" w:rsidR="00466D39" w:rsidRDefault="00466D39" w:rsidP="00466D39">
      <w:pPr>
        <w:pStyle w:val="20"/>
        <w:rPr>
          <w:lang w:val="en-US"/>
        </w:rPr>
      </w:pPr>
      <w:bookmarkStart w:id="33" w:name="_Toc167220380"/>
      <w:r>
        <w:rPr>
          <w:lang w:val="en-US"/>
        </w:rPr>
        <w:t xml:space="preserve">2.5 </w:t>
      </w:r>
      <w:r w:rsidRPr="00466D39">
        <w:t>Методы обработки цифровых сигналов</w:t>
      </w:r>
      <w:bookmarkEnd w:id="33"/>
    </w:p>
    <w:p w14:paraId="3274C92C" w14:textId="235D610C" w:rsidR="00466D39" w:rsidRDefault="00466D39" w:rsidP="00466D39">
      <w:pPr>
        <w:pStyle w:val="ab"/>
      </w:pPr>
      <w:r w:rsidRPr="00466D39">
        <w:t xml:space="preserve">Одним из важных методов при обработке цифровых сигналов является преобразование Фурье. Преобразование Фурье переводит дискретный или непрерывный сигнал из временной в частотную область (по оси </w:t>
      </w:r>
      <w:r w:rsidRPr="00466D39">
        <w:rPr>
          <w:lang w:val="en-US"/>
        </w:rPr>
        <w:t>x</w:t>
      </w:r>
      <w:r w:rsidRPr="00466D39">
        <w:t xml:space="preserve"> вместо времени </w:t>
      </w:r>
      <w:r w:rsidRPr="00466D39">
        <w:rPr>
          <w:lang w:val="en-US"/>
        </w:rPr>
        <w:t>t</w:t>
      </w:r>
      <w:r w:rsidRPr="00466D39">
        <w:t xml:space="preserve"> следует откладывать частоту </w:t>
      </w:r>
      <w:r w:rsidRPr="00466D39">
        <w:rPr>
          <w:lang w:val="en-US"/>
        </w:rPr>
        <w:t>ω</w:t>
      </w:r>
      <w:r w:rsidRPr="00466D39">
        <w:t>), причем полученные коэффициенты имеют комплексный вид. Модуль этих коэффициентов показывает распределение амплитуд по частотам в сигнале, а аргумент – распределение фазовых сдвигов по частотам [22].</w:t>
      </w:r>
    </w:p>
    <w:p w14:paraId="50B0B0F7" w14:textId="0B259B59" w:rsidR="0054582A" w:rsidRDefault="0054582A" w:rsidP="0054582A">
      <w:pPr>
        <w:pStyle w:val="ab"/>
      </w:pPr>
      <w:r>
        <w:t xml:space="preserve">Формула для реализации преобразования Фурье известна (задает </w:t>
      </w:r>
      <w:r>
        <w:rPr>
          <w:i/>
          <w:lang w:val="en-US"/>
        </w:rPr>
        <w:t>k</w:t>
      </w:r>
      <w:r>
        <w:t xml:space="preserve">-й коэффициент Фурье на основе </w:t>
      </w:r>
      <w:r>
        <w:rPr>
          <w:i/>
          <w:lang w:val="en-US"/>
        </w:rPr>
        <w:t>n</w:t>
      </w:r>
      <w:r>
        <w:t xml:space="preserve">-го элемента исходного массива </w:t>
      </w:r>
      <w:r>
        <w:rPr>
          <w:i/>
          <w:lang w:val="en-US"/>
        </w:rPr>
        <w:t>x</w:t>
      </w:r>
      <w:r>
        <w:t xml:space="preserve">, который состоит из </w:t>
      </w:r>
      <w:r>
        <w:rPr>
          <w:i/>
          <w:lang w:val="en-US"/>
        </w:rPr>
        <w:t>N</w:t>
      </w:r>
      <w:r>
        <w:t xml:space="preserve"> элементов):</w:t>
      </w:r>
    </w:p>
    <w:p w14:paraId="2581CF85" w14:textId="40C4B266" w:rsidR="0054582A" w:rsidRDefault="00000000" w:rsidP="0054582A">
      <w:pPr>
        <w:pStyle w:val="160"/>
        <w:rPr>
          <w:rStyle w:val="ac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X</m:t>
            </m:r>
          </m:e>
          <m:sub>
            <m:r>
              <w:rPr>
                <w:rFonts w:ascii="Cambria Math"/>
              </w:rPr>
              <m:t>k</m:t>
            </m:r>
          </m:sub>
        </m:sSub>
        <m:r>
          <w:rPr>
            <w:rFonts w:ascii="Cambria Math"/>
          </w:rPr>
          <m:t>=</m:t>
        </m:r>
        <m:nary>
          <m:naryPr>
            <m:chr m:val="∑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/>
              </w:rPr>
              <m:t>n=0</m:t>
            </m:r>
          </m:sub>
          <m:sup>
            <m:r>
              <w:rPr>
                <w:rFonts w:ascii="Cambria Math"/>
              </w:rPr>
              <m:t>N</m:t>
            </m:r>
            <m:r>
              <w:rPr>
                <w:rFonts w:ascii="Cambria Math"/>
              </w:rPr>
              <m:t>-</m:t>
            </m:r>
            <m:r>
              <w:rPr>
                <w:rFonts w:ascii="Cambria Math"/>
              </w:rPr>
              <m:t>1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x</m:t>
                </m:r>
              </m:e>
              <m:sub>
                <m:r>
                  <w:rPr>
                    <w:rFonts w:ascii="Cambria Math"/>
                  </w:rPr>
                  <m:t>n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e</m:t>
            </m:r>
          </m:e>
          <m:sup>
            <m:r>
              <w:rPr>
                <w:rFonts w:asci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/>
                  </w:rPr>
                  <m:t>2πink</m:t>
                </m:r>
              </m:num>
              <m:den>
                <m:r>
                  <w:rPr>
                    <w:rFonts w:ascii="Cambria Math"/>
                  </w:rPr>
                  <m:t>N</m:t>
                </m:r>
              </m:den>
            </m:f>
          </m:sup>
        </m:sSup>
        <m:r>
          <w:rPr>
            <w:rFonts w:ascii="Cambria Math"/>
          </w:rPr>
          <m:t>.</m:t>
        </m:r>
      </m:oMath>
      <w:r w:rsidR="0054582A">
        <w:t xml:space="preserve">                                        </w:t>
      </w:r>
      <w:r w:rsidR="0054582A" w:rsidRPr="0054582A">
        <w:rPr>
          <w:rStyle w:val="ac"/>
        </w:rPr>
        <w:t>(5.1)</w:t>
      </w:r>
    </w:p>
    <w:p w14:paraId="5F135B1B" w14:textId="77777777" w:rsidR="00C917C2" w:rsidRDefault="00C917C2" w:rsidP="00C917C2">
      <w:pPr>
        <w:pStyle w:val="160"/>
        <w:jc w:val="left"/>
        <w:rPr>
          <w:rStyle w:val="ac"/>
        </w:rPr>
      </w:pPr>
    </w:p>
    <w:p w14:paraId="3B24DD63" w14:textId="2BBF00D9" w:rsidR="0054582A" w:rsidRDefault="00C917C2" w:rsidP="00C917C2">
      <w:pPr>
        <w:pStyle w:val="160"/>
        <w:jc w:val="left"/>
        <w:rPr>
          <w:rStyle w:val="ac"/>
        </w:rPr>
      </w:pPr>
      <w:r>
        <w:rPr>
          <w:rStyle w:val="ac"/>
        </w:rPr>
        <w:tab/>
        <w:t>Спектр сигнала выражается из абсолютных составляющих Фурье.</w:t>
      </w:r>
    </w:p>
    <w:p w14:paraId="12B4FC59" w14:textId="66F35929" w:rsidR="00C917C2" w:rsidRPr="00C917C2" w:rsidRDefault="00C917C2" w:rsidP="00C917C2">
      <w:pPr>
        <w:pStyle w:val="160"/>
        <w:jc w:val="left"/>
        <w:rPr>
          <w:lang w:val="en-US"/>
        </w:rPr>
      </w:pPr>
      <m:oMathPara>
        <m:oMath>
          <m:r>
            <w:rPr>
              <w:rFonts w:ascii="Cambria Math" w:hAnsi="Cambria Math"/>
            </w:rPr>
            <m:t>S</m:t>
          </m:r>
          <m:r>
            <w:rPr>
              <w:rFonts w:ascii="Cambria Math" w:hAnsi="Cambria Math"/>
              <w:lang w:val="en-US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e>
          </m:d>
        </m:oMath>
      </m:oMathPara>
    </w:p>
    <w:p w14:paraId="704F533F" w14:textId="77777777" w:rsidR="00C917C2" w:rsidRDefault="00C917C2" w:rsidP="00C917C2">
      <w:pPr>
        <w:pStyle w:val="160"/>
        <w:jc w:val="left"/>
      </w:pPr>
    </w:p>
    <w:p w14:paraId="07454AFC" w14:textId="2044900F" w:rsidR="0054582A" w:rsidRPr="00466D39" w:rsidRDefault="0054582A" w:rsidP="00466D39">
      <w:pPr>
        <w:pStyle w:val="ab"/>
      </w:pPr>
      <w:r>
        <w:t>Также существуют простые способы обработки, например, применение математических функций к некоторой серии дискретных отсчётов. Реализация довольно проста, к некоторой серии применяется математическая функция с некоторой заданной константой, на основе чего получается копия сигнала с изменёнными значениями.</w:t>
      </w:r>
    </w:p>
    <w:p w14:paraId="6EF1C5B0" w14:textId="77777777" w:rsidR="00C917C2" w:rsidRDefault="00C917C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br w:type="page"/>
      </w:r>
    </w:p>
    <w:p w14:paraId="64F98FEC" w14:textId="11D428E9" w:rsidR="00466D39" w:rsidRDefault="0054582A" w:rsidP="0054582A">
      <w:pPr>
        <w:pStyle w:val="20"/>
      </w:pPr>
      <w:bookmarkStart w:id="34" w:name="_Toc167220381"/>
      <w:r>
        <w:lastRenderedPageBreak/>
        <w:t>2.</w:t>
      </w:r>
      <w:r w:rsidR="00CD72DF">
        <w:t>6</w:t>
      </w:r>
      <w:r>
        <w:t xml:space="preserve"> </w:t>
      </w:r>
      <w:r w:rsidRPr="0054582A">
        <w:t>Порядок действий обработки аналогового сигнала</w:t>
      </w:r>
      <w:bookmarkEnd w:id="34"/>
    </w:p>
    <w:p w14:paraId="6F9C2D6A" w14:textId="0511A27B" w:rsidR="0054582A" w:rsidRPr="0054582A" w:rsidRDefault="0054582A" w:rsidP="0054582A">
      <w:pPr>
        <w:pStyle w:val="ab"/>
      </w:pPr>
      <w:r w:rsidRPr="0054582A">
        <w:t>На основе всего описанного выше, для обработки аналогового сигнала следует соблюсти последовательность преобразования измеряемой величины:</w:t>
      </w:r>
    </w:p>
    <w:p w14:paraId="558740BB" w14:textId="25BCD9B9" w:rsidR="0054582A" w:rsidRPr="0054582A" w:rsidRDefault="0054582A" w:rsidP="0054582A">
      <w:pPr>
        <w:pStyle w:val="a"/>
      </w:pPr>
      <w:r w:rsidRPr="0054582A">
        <w:t>Преобразовать измеряемый сигнал к пределу измерения аналогового-цифрового преобразователя, используя связку делитель с сумматором;</w:t>
      </w:r>
    </w:p>
    <w:p w14:paraId="40CB1E46" w14:textId="4C841CFA" w:rsidR="0054582A" w:rsidRPr="0054582A" w:rsidRDefault="0054582A" w:rsidP="0054582A">
      <w:pPr>
        <w:pStyle w:val="a"/>
      </w:pPr>
      <w:r w:rsidRPr="0054582A">
        <w:t>Настроить масштаб частоты дискретизации под частоту измеряемого сигнала</w:t>
      </w:r>
      <w:r>
        <w:t>, так чтобы эти частоты были соизмеримы друг с другом</w:t>
      </w:r>
      <w:r w:rsidRPr="0054582A">
        <w:t>;</w:t>
      </w:r>
    </w:p>
    <w:p w14:paraId="4B554330" w14:textId="77777777" w:rsidR="0054582A" w:rsidRPr="0054582A" w:rsidRDefault="0054582A" w:rsidP="0054582A">
      <w:pPr>
        <w:pStyle w:val="a"/>
      </w:pPr>
      <w:r w:rsidRPr="0054582A">
        <w:t>Преобразованный сигнал при помощи АЦП перевести в цифровое дискретное значение;</w:t>
      </w:r>
    </w:p>
    <w:p w14:paraId="20FF6786" w14:textId="168F1224" w:rsidR="0054582A" w:rsidRDefault="0054582A" w:rsidP="0054582A">
      <w:pPr>
        <w:pStyle w:val="a"/>
      </w:pPr>
      <w:r w:rsidRPr="0054582A">
        <w:t xml:space="preserve">Получение значение передать на </w:t>
      </w:r>
      <w:r>
        <w:t>пользовательское устройство</w:t>
      </w:r>
      <w:r w:rsidRPr="0054582A">
        <w:t>;</w:t>
      </w:r>
    </w:p>
    <w:p w14:paraId="642372EC" w14:textId="76DB0D2C" w:rsidR="00C917C2" w:rsidRDefault="0054582A" w:rsidP="0054582A">
      <w:pPr>
        <w:pStyle w:val="a"/>
      </w:pPr>
      <w:r>
        <w:t>Далее по мере необходимости применить какой-либо из видов методов обработки цифровых сигналов.</w:t>
      </w:r>
    </w:p>
    <w:p w14:paraId="4C9543D9" w14:textId="77777777" w:rsidR="00C917C2" w:rsidRDefault="00C917C2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4F06EE4" w14:textId="1108111B" w:rsidR="0054582A" w:rsidRPr="00C917C2" w:rsidRDefault="00C917C2" w:rsidP="00C917C2">
      <w:pPr>
        <w:pStyle w:val="12"/>
      </w:pPr>
      <w:bookmarkStart w:id="35" w:name="_Toc167220382"/>
      <w:r w:rsidRPr="00C917C2">
        <w:lastRenderedPageBreak/>
        <w:t>3 Разработка портативного устройства для измерения параметров временных сигналов</w:t>
      </w:r>
      <w:bookmarkEnd w:id="35"/>
    </w:p>
    <w:p w14:paraId="693B9C78" w14:textId="6693EEA8" w:rsidR="00CB4FBB" w:rsidRDefault="00CB4FBB" w:rsidP="00CB4FBB">
      <w:pPr>
        <w:pStyle w:val="20"/>
      </w:pPr>
      <w:bookmarkStart w:id="36" w:name="_Toc167220383"/>
      <w:r>
        <w:t>3.1 Разработка структурной схемы</w:t>
      </w:r>
      <w:bookmarkEnd w:id="36"/>
    </w:p>
    <w:p w14:paraId="2FEF2C5B" w14:textId="3ADDC782" w:rsidR="00C917C2" w:rsidRPr="00C917C2" w:rsidRDefault="00C917C2" w:rsidP="00C917C2">
      <w:pPr>
        <w:pStyle w:val="ab"/>
      </w:pPr>
      <w:r w:rsidRPr="00C917C2">
        <w:t>Измерение сигнала напрямую сопровождается тем, что в случае нарушения нормальной работы устройства внешними факторами, из строя может могут выйти дорогостоящие компоненты измерительного устройства. Поэтому измерение сигнала происходит не напрямую, а через прослойку в виде предохранительной обвязки, и в случае нарушения работы из строя будет выведена именно эта прослойка, а не другие части.</w:t>
      </w:r>
    </w:p>
    <w:p w14:paraId="0585675E" w14:textId="322C5F59" w:rsidR="00C917C2" w:rsidRPr="00C917C2" w:rsidRDefault="00C917C2" w:rsidP="00C917C2">
      <w:pPr>
        <w:pStyle w:val="ab"/>
      </w:pPr>
      <w:r w:rsidRPr="00C917C2">
        <w:t>Как было указано выше, самым простым вариантом измерения сигналов больших максимального входного напряжения аналогово-цифрового преобразователя – это использование схем делителей, для преобразования входного сигнала. Это же касается регулируемого делителя, поэтому перед ним устанавливается обычный делитель</w:t>
      </w:r>
      <w:r w:rsidR="00CB4FBB">
        <w:t xml:space="preserve"> для увеличения общего максимального входного напряжения.</w:t>
      </w:r>
    </w:p>
    <w:p w14:paraId="1F535BB7" w14:textId="7A630C0A" w:rsidR="00CB4FBB" w:rsidRDefault="00C917C2" w:rsidP="00CB4FBB">
      <w:pPr>
        <w:pStyle w:val="ab"/>
      </w:pPr>
      <w:r w:rsidRPr="00C917C2">
        <w:t xml:space="preserve">Для </w:t>
      </w:r>
      <w:r w:rsidR="00CB4FBB">
        <w:t xml:space="preserve">изменения </w:t>
      </w:r>
      <w:r w:rsidRPr="00C917C2">
        <w:t xml:space="preserve">частоты дискретизации </w:t>
      </w:r>
      <w:r>
        <w:t>микроконтроллер</w:t>
      </w:r>
      <w:r w:rsidRPr="00C917C2">
        <w:t xml:space="preserve"> </w:t>
      </w:r>
      <w:r w:rsidR="00CB4FBB">
        <w:t xml:space="preserve">изменяет </w:t>
      </w:r>
      <w:r w:rsidRPr="00C917C2">
        <w:t xml:space="preserve">частоту </w:t>
      </w:r>
      <w:r w:rsidR="00CB4FBB">
        <w:t xml:space="preserve">программируемого </w:t>
      </w:r>
      <w:r w:rsidRPr="00C917C2">
        <w:t>генератора тактовых импульсов.</w:t>
      </w:r>
    </w:p>
    <w:p w14:paraId="1B1F7D0C" w14:textId="69940B8B" w:rsidR="00C917C2" w:rsidRPr="00C917C2" w:rsidRDefault="00C917C2" w:rsidP="00C917C2">
      <w:pPr>
        <w:pStyle w:val="ab"/>
      </w:pPr>
      <w:r w:rsidRPr="00C917C2">
        <w:t>После двух делителей сигнал идёт на сумматор, так как предполагается использование АЦП, которое может мерить только однополярные напряжени</w:t>
      </w:r>
      <w:r w:rsidR="00CB4FBB">
        <w:t xml:space="preserve">е </w:t>
      </w:r>
      <w:proofErr w:type="gramStart"/>
      <w:r w:rsidRPr="00C917C2">
        <w:t>в с</w:t>
      </w:r>
      <w:proofErr w:type="gramEnd"/>
      <w:r w:rsidRPr="00C917C2">
        <w:t xml:space="preserve"> пределом измерения 5В.</w:t>
      </w:r>
    </w:p>
    <w:p w14:paraId="60820000" w14:textId="5B7E7F18" w:rsidR="00CB4FBB" w:rsidRDefault="00CB4FBB" w:rsidP="00C917C2">
      <w:pPr>
        <w:pStyle w:val="ab"/>
      </w:pPr>
      <w:r>
        <w:t>Так как предполагается использовать микроконтроллер с высокой тактовой частотой, то чтение значений с АЦП возможно без использования синхронизирующих устройств, так как все данные будут считаны даже при максимальной частоте 200 МГц.</w:t>
      </w:r>
    </w:p>
    <w:p w14:paraId="3E9D1290" w14:textId="623701AE" w:rsidR="00C917C2" w:rsidRDefault="00CB4FBB" w:rsidP="00CB4FBB">
      <w:pPr>
        <w:pStyle w:val="ab"/>
      </w:pPr>
      <w:r>
        <w:t xml:space="preserve">Цифровые данные микроконтроллер </w:t>
      </w:r>
      <w:r w:rsidR="00C917C2" w:rsidRPr="00C917C2">
        <w:t>переда</w:t>
      </w:r>
      <w:r>
        <w:t xml:space="preserve">ёт </w:t>
      </w:r>
      <w:r w:rsidR="00C917C2" w:rsidRPr="00C917C2">
        <w:t xml:space="preserve">пользователю </w:t>
      </w:r>
      <w:r>
        <w:t xml:space="preserve">на его автоматизированное рабочее место, в дальнейшем АРМ, </w:t>
      </w:r>
      <w:r w:rsidR="00C917C2" w:rsidRPr="00C917C2">
        <w:t xml:space="preserve">через преобразователь интерфейсов </w:t>
      </w:r>
      <w:r w:rsidR="00C917C2" w:rsidRPr="00C917C2">
        <w:rPr>
          <w:lang w:val="en-US"/>
        </w:rPr>
        <w:t>UART</w:t>
      </w:r>
      <w:r w:rsidR="00C917C2" w:rsidRPr="00C917C2">
        <w:t>/</w:t>
      </w:r>
      <w:r w:rsidR="00C917C2" w:rsidRPr="00C917C2">
        <w:rPr>
          <w:lang w:val="en-US"/>
        </w:rPr>
        <w:t>USB</w:t>
      </w:r>
      <w:r>
        <w:t xml:space="preserve">. Далее непосредственно с АРМ пользователь </w:t>
      </w:r>
      <w:r>
        <w:lastRenderedPageBreak/>
        <w:t>взаимодействует с данными, а также управляет пределами на измерительной схеме.</w:t>
      </w:r>
    </w:p>
    <w:p w14:paraId="3C21AEC9" w14:textId="78CB4923" w:rsidR="00CB4FBB" w:rsidRDefault="00CB4FBB" w:rsidP="00CB4FBB">
      <w:pPr>
        <w:pStyle w:val="ab"/>
      </w:pPr>
      <w:r>
        <w:t>Структурная схема представлена на рисунке 3.1.</w:t>
      </w:r>
    </w:p>
    <w:p w14:paraId="7CF8790B" w14:textId="77777777" w:rsidR="00CB4FBB" w:rsidRDefault="00CB4FBB" w:rsidP="00CB4FBB">
      <w:pPr>
        <w:pStyle w:val="ab"/>
      </w:pPr>
    </w:p>
    <w:p w14:paraId="076698A4" w14:textId="1D0EE07A" w:rsidR="00CB4FBB" w:rsidRDefault="00CB4FBB" w:rsidP="00CB4FBB">
      <w:pPr>
        <w:pStyle w:val="af2"/>
      </w:pPr>
      <w:r>
        <w:rPr>
          <w:noProof/>
        </w:rPr>
        <w:drawing>
          <wp:inline distT="0" distB="0" distL="0" distR="0" wp14:anchorId="29EB55E8" wp14:editId="13C80D29">
            <wp:extent cx="6111240" cy="3764280"/>
            <wp:effectExtent l="0" t="0" r="3810" b="7620"/>
            <wp:docPr id="17443512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ABEEF" w14:textId="05697C9A" w:rsidR="00CB4FBB" w:rsidRPr="00CB4FBB" w:rsidRDefault="00CB4FBB" w:rsidP="00CB4FBB">
      <w:pPr>
        <w:pStyle w:val="af2"/>
      </w:pPr>
      <w:r>
        <w:t>Рисунок 3.1 – Структурная схема разрабатываемого устройства</w:t>
      </w:r>
    </w:p>
    <w:p w14:paraId="4C1FF1DF" w14:textId="2B11DBC7" w:rsidR="009B78C5" w:rsidRDefault="00CB4FBB" w:rsidP="00CB4FBB">
      <w:pPr>
        <w:pStyle w:val="20"/>
      </w:pPr>
      <w:bookmarkStart w:id="37" w:name="_Toc167220384"/>
      <w:r>
        <w:t xml:space="preserve">3.2 </w:t>
      </w:r>
      <w:r w:rsidRPr="00CB4FBB">
        <w:t>Разработка принципиальной схемы</w:t>
      </w:r>
      <w:bookmarkEnd w:id="37"/>
    </w:p>
    <w:p w14:paraId="212EF89B" w14:textId="48880485" w:rsidR="00F012B3" w:rsidRPr="00F012B3" w:rsidRDefault="00F012B3" w:rsidP="00F012B3">
      <w:pPr>
        <w:pStyle w:val="ab"/>
      </w:pPr>
      <w:r w:rsidRPr="00F012B3">
        <w:t>Исходя из поставленной задачи значения измеряемых сигналов во много раз выше максимально допустимых значений в измерительных элементах</w:t>
      </w:r>
    </w:p>
    <w:p w14:paraId="22040F1D" w14:textId="25084592" w:rsidR="00F012B3" w:rsidRPr="00F012B3" w:rsidRDefault="00F012B3" w:rsidP="00F012B3">
      <w:pPr>
        <w:pStyle w:val="ab"/>
      </w:pPr>
      <w:r w:rsidRPr="00F012B3">
        <w:t>Поэтому в схеме предусмотрена схема обвязки на варисторе и опторазвязк</w:t>
      </w:r>
      <w:r>
        <w:t>и</w:t>
      </w:r>
      <w:r w:rsidRPr="00F012B3">
        <w:t>.</w:t>
      </w:r>
    </w:p>
    <w:p w14:paraId="10C4A198" w14:textId="223BDCC5" w:rsidR="00F012B3" w:rsidRDefault="00F012B3" w:rsidP="00F012B3">
      <w:pPr>
        <w:pStyle w:val="ab"/>
      </w:pPr>
      <w:r w:rsidRPr="00F012B3">
        <w:t xml:space="preserve">При измерении напряжений больших, чем 100 В сработает варистор </w:t>
      </w:r>
      <w:r w:rsidRPr="00F012B3">
        <w:rPr>
          <w:lang w:val="en-US"/>
        </w:rPr>
        <w:t>R</w:t>
      </w:r>
      <w:r w:rsidR="008F3D5A">
        <w:t>4</w:t>
      </w:r>
      <w:r w:rsidRPr="00F012B3">
        <w:t xml:space="preserve">, через который всё дальнейшее напряжение будет направлено через него. В случаях короткого замыкания или любого другого случая наущающего нормальную работу измерительного устройства пострадает только </w:t>
      </w:r>
      <w:r>
        <w:t>оптопара</w:t>
      </w:r>
      <w:r w:rsidRPr="00F012B3">
        <w:t>, выполняющая предохранительную задачу в данной схеме.</w:t>
      </w:r>
    </w:p>
    <w:p w14:paraId="702D8A54" w14:textId="2283FE9F" w:rsidR="00F012B3" w:rsidRDefault="00F012B3" w:rsidP="00F012B3">
      <w:pPr>
        <w:pStyle w:val="ab"/>
      </w:pPr>
      <w:r>
        <w:t>Схема подключения обвязки представлена на рисунке 3.2.</w:t>
      </w:r>
    </w:p>
    <w:p w14:paraId="20896344" w14:textId="185F8668" w:rsidR="00F012B3" w:rsidRDefault="00F012B3" w:rsidP="00F012B3">
      <w:pPr>
        <w:pStyle w:val="af2"/>
      </w:pPr>
      <w:r w:rsidRPr="00F012B3">
        <w:rPr>
          <w:noProof/>
        </w:rPr>
        <w:lastRenderedPageBreak/>
        <w:drawing>
          <wp:inline distT="0" distB="0" distL="0" distR="0" wp14:anchorId="23B3FE27" wp14:editId="49CA1F87">
            <wp:extent cx="6120130" cy="1845945"/>
            <wp:effectExtent l="0" t="0" r="0" b="1905"/>
            <wp:docPr id="1449574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49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7B4D" w14:textId="1035B490" w:rsidR="00F012B3" w:rsidRDefault="00F012B3" w:rsidP="00F012B3">
      <w:pPr>
        <w:pStyle w:val="af2"/>
      </w:pPr>
      <w:r>
        <w:t>Рисунок 3.2 – Схема подключения входной обвязки</w:t>
      </w:r>
    </w:p>
    <w:p w14:paraId="3B33FF2A" w14:textId="77777777" w:rsidR="00F012B3" w:rsidRDefault="00F012B3" w:rsidP="00F012B3">
      <w:pPr>
        <w:pStyle w:val="af2"/>
      </w:pPr>
    </w:p>
    <w:p w14:paraId="1CC31FA5" w14:textId="77777777" w:rsidR="00F012B3" w:rsidRPr="00F012B3" w:rsidRDefault="00F012B3" w:rsidP="00F012B3">
      <w:pPr>
        <w:pStyle w:val="ab"/>
      </w:pPr>
      <w:r w:rsidRPr="00F012B3">
        <w:t xml:space="preserve">Резисторы </w:t>
      </w:r>
      <w:r w:rsidRPr="00F012B3">
        <w:rPr>
          <w:lang w:val="en-US"/>
        </w:rPr>
        <w:t>R</w:t>
      </w:r>
      <w:r w:rsidRPr="00F012B3">
        <w:t xml:space="preserve">1 и </w:t>
      </w:r>
      <w:r w:rsidRPr="00F012B3">
        <w:rPr>
          <w:lang w:val="en-US"/>
        </w:rPr>
        <w:t>R</w:t>
      </w:r>
      <w:r w:rsidRPr="00F012B3">
        <w:t>2 делят напряжение на половину, для того чтобы увеличить диапазон его входного</w:t>
      </w:r>
    </w:p>
    <w:p w14:paraId="04A1BD4F" w14:textId="00378267" w:rsidR="00F012B3" w:rsidRPr="00F012B3" w:rsidRDefault="00F012B3" w:rsidP="00F012B3">
      <w:pPr>
        <w:pStyle w:val="ab"/>
      </w:pPr>
      <w:r w:rsidRPr="00F012B3">
        <w:t xml:space="preserve">напряжения, который составляет 50 В. </w:t>
      </w:r>
      <w:r w:rsidRPr="00F012B3">
        <w:rPr>
          <w:lang w:val="en-US"/>
        </w:rPr>
        <w:t>R</w:t>
      </w:r>
      <w:r w:rsidR="008F3D5A">
        <w:t>1</w:t>
      </w:r>
      <w:r w:rsidRPr="00F012B3">
        <w:t xml:space="preserve">, </w:t>
      </w:r>
      <w:r w:rsidRPr="00F012B3">
        <w:rPr>
          <w:lang w:val="en-US"/>
        </w:rPr>
        <w:t>R</w:t>
      </w:r>
      <w:r w:rsidRPr="00F012B3">
        <w:t>2 имеют одинаковым сопротивлением каждый по 1</w:t>
      </w:r>
      <w:r w:rsidR="008F3D5A">
        <w:t>0</w:t>
      </w:r>
      <w:r w:rsidRPr="00F012B3">
        <w:t xml:space="preserve"> </w:t>
      </w:r>
      <w:r w:rsidR="008F3D5A">
        <w:t>к</w:t>
      </w:r>
      <w:r w:rsidRPr="00F012B3">
        <w:t>Ом и допуском ±1%.</w:t>
      </w:r>
    </w:p>
    <w:p w14:paraId="4BE8344C" w14:textId="36E55CDE" w:rsidR="00F012B3" w:rsidRPr="00F012B3" w:rsidRDefault="00F012B3" w:rsidP="00F012B3">
      <w:pPr>
        <w:pStyle w:val="ab"/>
      </w:pPr>
      <w:r w:rsidRPr="00F012B3">
        <w:t xml:space="preserve">Далее связка </w:t>
      </w:r>
      <w:r w:rsidRPr="00F012B3">
        <w:rPr>
          <w:lang w:val="en-US"/>
        </w:rPr>
        <w:t>DA</w:t>
      </w:r>
      <w:r w:rsidRPr="00F012B3">
        <w:t xml:space="preserve">1, </w:t>
      </w:r>
      <w:r w:rsidRPr="00F012B3">
        <w:rPr>
          <w:lang w:val="en-US"/>
        </w:rPr>
        <w:t>R</w:t>
      </w:r>
      <w:r w:rsidR="008F3D5A">
        <w:t>3</w:t>
      </w:r>
      <w:r w:rsidRPr="00F012B3">
        <w:t xml:space="preserve">, </w:t>
      </w:r>
      <w:r w:rsidRPr="00F012B3">
        <w:rPr>
          <w:lang w:val="en-US"/>
        </w:rPr>
        <w:t>R</w:t>
      </w:r>
      <w:r w:rsidR="008F3D5A">
        <w:t>7</w:t>
      </w:r>
      <w:r w:rsidRPr="00F012B3">
        <w:t xml:space="preserve">, представляющая из себя делитель соотношением </w:t>
      </w:r>
      <w:r w:rsidRPr="00F012B3">
        <w:rPr>
          <w:lang w:val="en-US"/>
        </w:rPr>
        <w:t>c</w:t>
      </w:r>
      <w:r w:rsidRPr="00F012B3">
        <w:t xml:space="preserve"> регулируемым соотношением от 1:1 до 1:20.</w:t>
      </w:r>
    </w:p>
    <w:p w14:paraId="32A14178" w14:textId="6508D5EF" w:rsidR="00F012B3" w:rsidRDefault="00F012B3" w:rsidP="00F012B3">
      <w:pPr>
        <w:pStyle w:val="ab"/>
      </w:pPr>
      <w:r>
        <w:t>Схема входных делителей представлена на рисунке 3.3.</w:t>
      </w:r>
    </w:p>
    <w:p w14:paraId="6340FF56" w14:textId="5C8B1DCD" w:rsidR="00F012B3" w:rsidRDefault="00F012B3" w:rsidP="00F012B3">
      <w:pPr>
        <w:pStyle w:val="af2"/>
      </w:pPr>
      <w:r w:rsidRPr="00F012B3">
        <w:rPr>
          <w:noProof/>
        </w:rPr>
        <w:drawing>
          <wp:inline distT="0" distB="0" distL="0" distR="0" wp14:anchorId="60032520" wp14:editId="2B55B2F3">
            <wp:extent cx="2591030" cy="3444240"/>
            <wp:effectExtent l="0" t="0" r="0" b="3810"/>
            <wp:docPr id="1340737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373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3761" cy="346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252E" w14:textId="1781E4A3" w:rsidR="00F012B3" w:rsidRPr="00F012B3" w:rsidRDefault="00F012B3" w:rsidP="00F012B3">
      <w:pPr>
        <w:pStyle w:val="af2"/>
      </w:pPr>
      <w:r>
        <w:t>Рисунок 3.3 – Схема подключения входных делителей</w:t>
      </w:r>
    </w:p>
    <w:p w14:paraId="0B6DBB7A" w14:textId="3E3607B5" w:rsidR="00F012B3" w:rsidRPr="000030A1" w:rsidRDefault="00F012B3" w:rsidP="00F012B3">
      <w:pPr>
        <w:pStyle w:val="af2"/>
        <w:ind w:firstLine="708"/>
        <w:jc w:val="left"/>
      </w:pPr>
      <w:r>
        <w:lastRenderedPageBreak/>
        <w:t>Для расчёта соотношения 1</w:t>
      </w:r>
      <w:r w:rsidRPr="000030A1">
        <w:t xml:space="preserve">:20 </w:t>
      </w:r>
      <w:r>
        <w:t xml:space="preserve">выставляется максимальный номинал микросхемы </w:t>
      </w:r>
      <w:r>
        <w:rPr>
          <w:lang w:val="en-US"/>
        </w:rPr>
        <w:t>DA</w:t>
      </w:r>
      <w:r>
        <w:t xml:space="preserve">1 в 10 кОм, расчёт резисторов </w:t>
      </w:r>
      <w:r>
        <w:rPr>
          <w:lang w:val="en-US"/>
        </w:rPr>
        <w:t>R</w:t>
      </w:r>
      <w:r w:rsidRPr="000030A1">
        <w:t xml:space="preserve">7 </w:t>
      </w:r>
      <w:r>
        <w:t xml:space="preserve">и </w:t>
      </w:r>
      <w:r>
        <w:rPr>
          <w:lang w:val="en-US"/>
        </w:rPr>
        <w:t>R</w:t>
      </w:r>
      <w:r w:rsidRPr="000030A1">
        <w:t xml:space="preserve">8 </w:t>
      </w:r>
      <w:r>
        <w:t>представлен в формуле 3.1:</w:t>
      </w:r>
    </w:p>
    <w:p w14:paraId="0BBDEBA0" w14:textId="77777777" w:rsidR="00F012B3" w:rsidRPr="000346A4" w:rsidRDefault="00000000" w:rsidP="00F012B3">
      <w:pPr>
        <w:pStyle w:val="ab"/>
        <w:jc w:val="center"/>
        <w:rPr>
          <w:i/>
        </w:rPr>
      </w:pPr>
      <m:oMathPara>
        <m:oMathParaPr>
          <m:jc m:val="righ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10000</m:t>
                  </m:r>
                </m:num>
                <m:den>
                  <m:r>
                    <w:rPr>
                      <w:rFonts w:ascii="Cambria Math" w:hAnsi="Cambria Math"/>
                    </w:rPr>
                    <m:t>x</m:t>
                  </m:r>
                </m:den>
              </m:f>
              <m:r>
                <w:rPr>
                  <w:rFonts w:ascii="Cambria Math" w:hAnsi="Cambria Math"/>
                </w:rPr>
                <m:t>+1</m:t>
              </m:r>
            </m:den>
          </m:f>
          <m:r>
            <w:rPr>
              <w:rFonts w:ascii="Cambria Math" w:hAnsi="Cambria Math"/>
            </w:rPr>
            <m:t xml:space="preserve">  → -19x=</m:t>
          </m:r>
          <m:r>
            <w:rPr>
              <w:rFonts w:ascii="Cambria Math" w:eastAsiaTheme="minorEastAsia" w:hAnsi="Cambria Math"/>
            </w:rPr>
            <m:t xml:space="preserve"> -10000</m:t>
          </m:r>
          <m:r>
            <w:rPr>
              <w:rFonts w:ascii="Cambria Math" w:hAnsi="Cambria Math"/>
            </w:rPr>
            <m:t>→</m:t>
          </m:r>
          <m:r>
            <w:rPr>
              <w:rFonts w:ascii="Cambria Math" w:eastAsiaTheme="minorEastAsia" w:hAnsi="Cambria Math"/>
            </w:rPr>
            <m:t>x≈526 Ом              (3.1)</m:t>
          </m:r>
        </m:oMath>
      </m:oMathPara>
    </w:p>
    <w:p w14:paraId="10050FDD" w14:textId="1987127F" w:rsidR="00F012B3" w:rsidRPr="000346A4" w:rsidRDefault="00F012B3" w:rsidP="00F012B3">
      <w:pPr>
        <w:pStyle w:val="ab"/>
      </w:pPr>
      <w:r>
        <w:t xml:space="preserve"> Так как резисторов с номиналом 526 Ом не существует, то последовательно соединяем два резистора с допуском ±1% и номиналами 523 Ом и 3 Ом. Для соотношения 1:1 берём за константное значение второго резистора 526 Ом и меняем значение только на цифровом резисторе на 0 Ом. Расчёт резистора представлен в формуле 3.2:</w:t>
      </w:r>
      <w:r w:rsidRPr="006D1EEC">
        <w:rPr>
          <w:rFonts w:ascii="Cambria Math" w:hAnsi="Cambria Math"/>
          <w:i/>
        </w:rPr>
        <w:br/>
      </w:r>
      <m:oMathPara>
        <m:oMathParaPr>
          <m:jc m:val="righ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x</m:t>
                  </m:r>
                </m:num>
                <m:den>
                  <m:r>
                    <w:rPr>
                      <w:rFonts w:ascii="Cambria Math" w:hAnsi="Cambria Math"/>
                    </w:rPr>
                    <m:t>526</m:t>
                  </m:r>
                </m:den>
              </m:f>
              <m:r>
                <w:rPr>
                  <w:rFonts w:ascii="Cambria Math" w:hAnsi="Cambria Math"/>
                </w:rPr>
                <m:t>+1</m:t>
              </m:r>
            </m:den>
          </m:f>
          <m:r>
            <w:rPr>
              <w:rFonts w:ascii="Cambria Math" w:hAnsi="Cambria Math"/>
            </w:rPr>
            <m:t xml:space="preserve"> → x=</m:t>
          </m:r>
          <m:r>
            <w:rPr>
              <w:rFonts w:ascii="Cambria Math" w:eastAsiaTheme="minorEastAsia" w:hAnsi="Cambria Math"/>
            </w:rPr>
            <m:t>0</m:t>
          </m:r>
          <m:r>
            <w:rPr>
              <w:rFonts w:ascii="Cambria Math" w:hAnsi="Cambria Math"/>
            </w:rPr>
            <m:t>→</m:t>
          </m:r>
          <m:r>
            <w:rPr>
              <w:rFonts w:ascii="Cambria Math" w:eastAsiaTheme="minorEastAsia" w:hAnsi="Cambria Math"/>
            </w:rPr>
            <m:t>x≈0 Ом                              (3.2)</m:t>
          </m:r>
        </m:oMath>
      </m:oMathPara>
    </w:p>
    <w:p w14:paraId="2D3E4BFE" w14:textId="5650DDDC" w:rsidR="00F012B3" w:rsidRDefault="00F012B3" w:rsidP="00F012B3">
      <w:pPr>
        <w:pStyle w:val="ab"/>
      </w:pPr>
      <w:r>
        <w:t xml:space="preserve">Микросхема </w:t>
      </w:r>
      <w:r>
        <w:rPr>
          <w:lang w:val="en-US"/>
        </w:rPr>
        <w:t>DA</w:t>
      </w:r>
      <w:r w:rsidRPr="001C04DA">
        <w:t>1</w:t>
      </w:r>
      <w:r>
        <w:t xml:space="preserve">, она же </w:t>
      </w:r>
      <w:r>
        <w:rPr>
          <w:lang w:val="en-US"/>
        </w:rPr>
        <w:t>AD</w:t>
      </w:r>
      <w:r w:rsidRPr="001C04DA">
        <w:t>5160</w:t>
      </w:r>
      <w:r>
        <w:t>,</w:t>
      </w:r>
      <w:r w:rsidRPr="001C04DA">
        <w:t xml:space="preserve"> </w:t>
      </w:r>
      <w:r>
        <w:t xml:space="preserve">получает на пин </w:t>
      </w:r>
      <w:r>
        <w:rPr>
          <w:lang w:val="en-US"/>
        </w:rPr>
        <w:t>A</w:t>
      </w:r>
      <w:r w:rsidRPr="001C04DA">
        <w:t xml:space="preserve"> </w:t>
      </w:r>
      <w:r>
        <w:t xml:space="preserve">напряжение измеряемого сигнала, а на выход </w:t>
      </w:r>
      <w:r>
        <w:rPr>
          <w:lang w:val="en-US"/>
        </w:rPr>
        <w:t>B</w:t>
      </w:r>
      <w:r w:rsidRPr="001C04DA">
        <w:t xml:space="preserve"> </w:t>
      </w:r>
      <w:r>
        <w:t xml:space="preserve">направляет это напряжение через внутренний резистор на пин </w:t>
      </w:r>
      <w:r>
        <w:rPr>
          <w:lang w:val="en-US"/>
        </w:rPr>
        <w:t>B</w:t>
      </w:r>
      <w:r>
        <w:t xml:space="preserve">. Сама схема управляется микроконтроллером при помощи протокола </w:t>
      </w:r>
      <w:r>
        <w:rPr>
          <w:lang w:val="en-US"/>
        </w:rPr>
        <w:t>SPI</w:t>
      </w:r>
      <w:r w:rsidR="00F775F3" w:rsidRPr="00F775F3">
        <w:t xml:space="preserve"> [23]</w:t>
      </w:r>
      <w:r>
        <w:t xml:space="preserve">. </w:t>
      </w:r>
    </w:p>
    <w:p w14:paraId="0AEEB7AB" w14:textId="77777777" w:rsidR="00F012B3" w:rsidRPr="001C04DA" w:rsidRDefault="00F012B3" w:rsidP="00F012B3">
      <w:pPr>
        <w:pStyle w:val="ab"/>
      </w:pPr>
    </w:p>
    <w:p w14:paraId="49F62208" w14:textId="77777777" w:rsidR="00F012B3" w:rsidRPr="001C04DA" w:rsidRDefault="00F012B3" w:rsidP="00F012B3">
      <w:pPr>
        <w:pStyle w:val="ab"/>
        <w:ind w:firstLine="0"/>
        <w:jc w:val="center"/>
      </w:pPr>
      <w:r w:rsidRPr="001C04DA">
        <w:rPr>
          <w:noProof/>
        </w:rPr>
        <w:drawing>
          <wp:inline distT="0" distB="0" distL="0" distR="0" wp14:anchorId="5F54A612" wp14:editId="7EC64950">
            <wp:extent cx="4758823" cy="3482340"/>
            <wp:effectExtent l="0" t="0" r="3810" b="3810"/>
            <wp:docPr id="683132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32056" name=""/>
                    <pic:cNvPicPr/>
                  </pic:nvPicPr>
                  <pic:blipFill rotWithShape="1">
                    <a:blip r:embed="rId27"/>
                    <a:srcRect b="5183"/>
                    <a:stretch/>
                  </pic:blipFill>
                  <pic:spPr bwMode="auto">
                    <a:xfrm>
                      <a:off x="0" y="0"/>
                      <a:ext cx="4772006" cy="3491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46B6F" w14:textId="43F2916F" w:rsidR="00F012B3" w:rsidRDefault="00F012B3" w:rsidP="00F012B3">
      <w:pPr>
        <w:pStyle w:val="af2"/>
      </w:pPr>
      <w:r>
        <w:t>Рисунок 3.</w:t>
      </w:r>
      <w:r w:rsidR="00AE7F1F">
        <w:t>4</w:t>
      </w:r>
      <w:r>
        <w:t xml:space="preserve"> – Функциональная схема </w:t>
      </w:r>
      <w:r>
        <w:rPr>
          <w:lang w:val="en-US"/>
        </w:rPr>
        <w:t>AD</w:t>
      </w:r>
      <w:r w:rsidRPr="00EE3269">
        <w:t>5160</w:t>
      </w:r>
    </w:p>
    <w:p w14:paraId="0BB8E2D3" w14:textId="6170B860" w:rsidR="00AE7F1F" w:rsidRDefault="00AE7F1F" w:rsidP="00AE7F1F">
      <w:pPr>
        <w:pStyle w:val="ab"/>
      </w:pPr>
      <w:r w:rsidRPr="00AE7F1F">
        <w:lastRenderedPageBreak/>
        <w:t>У аналогового-цифрового преобразователя предел измерения от 0 до 5 вольт</w:t>
      </w:r>
      <w:r>
        <w:t>, п</w:t>
      </w:r>
      <w:r w:rsidRPr="00AE7F1F">
        <w:t>оэтому измеряемый сигнал нужно сместить на 2.5 вольт, чтобы равномерно использовать весь предел</w:t>
      </w:r>
      <w:r>
        <w:t xml:space="preserve"> АЦП</w:t>
      </w:r>
      <w:r w:rsidRPr="00AE7F1F">
        <w:t>.</w:t>
      </w:r>
    </w:p>
    <w:p w14:paraId="005244B3" w14:textId="2971BE99" w:rsidR="00AE7F1F" w:rsidRDefault="00AE7F1F" w:rsidP="00AE7F1F">
      <w:pPr>
        <w:pStyle w:val="ab"/>
      </w:pPr>
      <w:r>
        <w:t xml:space="preserve">В качестве операционного усилителя в данной схеме используется </w:t>
      </w:r>
      <w:r>
        <w:rPr>
          <w:lang w:val="en-US"/>
        </w:rPr>
        <w:t>AD</w:t>
      </w:r>
      <w:r w:rsidRPr="00AE7F1F">
        <w:t>8510</w:t>
      </w:r>
      <w:r>
        <w:t>, так как эта плата имеет низкую составляющую шумов и низкую мощность потребления.</w:t>
      </w:r>
    </w:p>
    <w:p w14:paraId="50EAEC32" w14:textId="77777777" w:rsidR="00AE7F1F" w:rsidRDefault="00AE7F1F" w:rsidP="00AE7F1F">
      <w:pPr>
        <w:pStyle w:val="ab"/>
      </w:pPr>
      <w:r>
        <w:t>Так как большая часть компонентов в устройстве имеет напряжения питания 5В, проще будет использовать это напряжения и при помощи резисторной схемы делителя разделить это напряжение пополам.</w:t>
      </w:r>
    </w:p>
    <w:p w14:paraId="256E3AEA" w14:textId="26E4E75C" w:rsidR="00AE7F1F" w:rsidRDefault="00AE7F1F" w:rsidP="00AE7F1F">
      <w:pPr>
        <w:pStyle w:val="ab"/>
      </w:pPr>
      <w:r>
        <w:rPr>
          <w:lang w:val="en-US"/>
        </w:rPr>
        <w:t>R</w:t>
      </w:r>
      <w:r>
        <w:t xml:space="preserve">10 в данном случае возьмём 1 </w:t>
      </w:r>
      <w:r w:rsidR="00BE3442">
        <w:t>к</w:t>
      </w:r>
      <w:r>
        <w:t>Ом.</w:t>
      </w:r>
    </w:p>
    <w:p w14:paraId="18E51FA4" w14:textId="5D27CB4C" w:rsidR="00AE7F1F" w:rsidRPr="00AE7F1F" w:rsidRDefault="00AE7F1F" w:rsidP="00AE7F1F">
      <w:pPr>
        <w:pStyle w:val="ab"/>
      </w:pPr>
      <w:r>
        <w:t>Расчёт номиналов резисторов представлен в 3.3:</w:t>
      </w:r>
    </w:p>
    <w:tbl>
      <w:tblPr>
        <w:tblStyle w:val="af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938"/>
        <w:gridCol w:w="986"/>
      </w:tblGrid>
      <w:tr w:rsidR="00F775F3" w14:paraId="34B5E67B" w14:textId="77777777" w:rsidTr="00F775F3">
        <w:tc>
          <w:tcPr>
            <w:tcW w:w="704" w:type="dxa"/>
          </w:tcPr>
          <w:p w14:paraId="0D0D6AF1" w14:textId="77777777" w:rsidR="00F775F3" w:rsidRDefault="00F775F3">
            <w:pPr>
              <w:pStyle w:val="ab"/>
              <w:ind w:firstLine="0"/>
              <w:rPr>
                <w:rFonts w:eastAsia="Calibri"/>
              </w:rPr>
            </w:pPr>
          </w:p>
        </w:tc>
        <w:tc>
          <w:tcPr>
            <w:tcW w:w="7938" w:type="dxa"/>
            <w:hideMark/>
          </w:tcPr>
          <w:p w14:paraId="7D573F42" w14:textId="3C9AE957" w:rsidR="00F775F3" w:rsidRPr="00F775F3" w:rsidRDefault="00000000">
            <w:pPr>
              <w:pStyle w:val="ab"/>
              <w:ind w:firstLine="0"/>
              <w:rPr>
                <w:rFonts w:eastAsiaTheme="minorEastAsia"/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вых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=5</m:t>
                </m:r>
                <m:r>
                  <w:rPr>
                    <w:rFonts w:ascii="Cambria Math" w:hAnsi="Cambria Math"/>
                  </w:rPr>
                  <m:t xml:space="preserve"> В</m:t>
                </m:r>
                <m:r>
                  <w:rPr>
                    <w:rFonts w:ascii="Cambria Math" w:hAnsi="Cambria Math"/>
                    <w:lang w:val="en-US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 xml:space="preserve">=5 </m:t>
                </m:r>
                <m:r>
                  <w:rPr>
                    <w:rFonts w:ascii="Cambria Math" w:eastAsiaTheme="minorEastAsia" w:hAnsi="Cambria Math"/>
                  </w:rPr>
                  <m:t>В,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 xml:space="preserve">=2.5 </m:t>
                </m:r>
                <m:r>
                  <w:rPr>
                    <w:rFonts w:ascii="Cambria Math" w:eastAsiaTheme="minorEastAsia" w:hAnsi="Cambria Math"/>
                  </w:rPr>
                  <m:t>В</m:t>
                </m:r>
              </m:oMath>
            </m:oMathPara>
          </w:p>
        </w:tc>
        <w:tc>
          <w:tcPr>
            <w:tcW w:w="986" w:type="dxa"/>
          </w:tcPr>
          <w:p w14:paraId="2A8B151E" w14:textId="77777777" w:rsidR="00F775F3" w:rsidRDefault="00F775F3">
            <w:pPr>
              <w:pStyle w:val="ab"/>
              <w:ind w:firstLine="0"/>
              <w:jc w:val="right"/>
              <w:rPr>
                <w:lang w:val="en-US"/>
              </w:rPr>
            </w:pPr>
          </w:p>
        </w:tc>
      </w:tr>
      <w:tr w:rsidR="00F775F3" w14:paraId="7E9DD06B" w14:textId="77777777" w:rsidTr="00F775F3">
        <w:tc>
          <w:tcPr>
            <w:tcW w:w="704" w:type="dxa"/>
          </w:tcPr>
          <w:p w14:paraId="79DCD606" w14:textId="77777777" w:rsidR="00F775F3" w:rsidRDefault="00F775F3" w:rsidP="00F775F3">
            <w:pPr>
              <w:pStyle w:val="ab"/>
              <w:ind w:firstLine="0"/>
              <w:rPr>
                <w:rFonts w:eastAsia="Calibri"/>
              </w:rPr>
            </w:pPr>
          </w:p>
        </w:tc>
        <w:tc>
          <w:tcPr>
            <w:tcW w:w="7938" w:type="dxa"/>
          </w:tcPr>
          <w:p w14:paraId="4100A1F6" w14:textId="654BFD9E" w:rsidR="00F775F3" w:rsidRPr="00F775F3" w:rsidRDefault="00000000" w:rsidP="00F775F3">
            <w:pPr>
              <w:pStyle w:val="ab"/>
              <w:ind w:firstLine="0"/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US"/>
                      </w:rPr>
                      <m:t>1 к</m:t>
                    </m:r>
                    <m:r>
                      <w:rPr>
                        <w:rFonts w:ascii="Cambria Math" w:eastAsiaTheme="minorEastAsia" w:hAnsi="Cambria Math"/>
                      </w:rPr>
                      <m:t>Ом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→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2 к</m:t>
                </m:r>
                <m:r>
                  <w:rPr>
                    <w:rFonts w:ascii="Cambria Math" w:eastAsiaTheme="minorEastAsia" w:hAnsi="Cambria Math"/>
                  </w:rPr>
                  <m:t>Ом</m:t>
                </m:r>
              </m:oMath>
            </m:oMathPara>
          </w:p>
        </w:tc>
        <w:tc>
          <w:tcPr>
            <w:tcW w:w="986" w:type="dxa"/>
          </w:tcPr>
          <w:p w14:paraId="5052413E" w14:textId="77777777" w:rsidR="00F775F3" w:rsidRDefault="00F775F3">
            <w:pPr>
              <w:pStyle w:val="ab"/>
              <w:ind w:firstLine="0"/>
              <w:jc w:val="right"/>
              <w:rPr>
                <w:lang w:val="en-US"/>
              </w:rPr>
            </w:pPr>
          </w:p>
        </w:tc>
      </w:tr>
      <w:tr w:rsidR="00F775F3" w14:paraId="30866B0C" w14:textId="77777777" w:rsidTr="00F775F3">
        <w:tc>
          <w:tcPr>
            <w:tcW w:w="704" w:type="dxa"/>
          </w:tcPr>
          <w:p w14:paraId="5E8EF94D" w14:textId="77777777" w:rsidR="00F775F3" w:rsidRDefault="00F775F3" w:rsidP="00F775F3">
            <w:pPr>
              <w:pStyle w:val="ab"/>
              <w:ind w:firstLine="0"/>
              <w:rPr>
                <w:rFonts w:eastAsia="Calibri"/>
              </w:rPr>
            </w:pPr>
          </w:p>
        </w:tc>
        <w:tc>
          <w:tcPr>
            <w:tcW w:w="7938" w:type="dxa"/>
          </w:tcPr>
          <w:p w14:paraId="3AA16272" w14:textId="67F5D3F5" w:rsidR="00F775F3" w:rsidRPr="00F775F3" w:rsidRDefault="00000000" w:rsidP="00F775F3">
            <w:pPr>
              <w:pStyle w:val="ab"/>
              <w:ind w:firstLine="0"/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US"/>
                      </w:rPr>
                      <m:t>1 к</m:t>
                    </m:r>
                    <m:r>
                      <w:rPr>
                        <w:rFonts w:ascii="Cambria Math" w:eastAsiaTheme="minorEastAsia" w:hAnsi="Cambria Math"/>
                      </w:rPr>
                      <m:t>Ом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→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=1 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к</m:t>
                </m:r>
                <m:r>
                  <w:rPr>
                    <w:rFonts w:ascii="Cambria Math" w:eastAsiaTheme="minorEastAsia" w:hAnsi="Cambria Math"/>
                  </w:rPr>
                  <m:t>Ом</m:t>
                </m:r>
              </m:oMath>
            </m:oMathPara>
          </w:p>
        </w:tc>
        <w:tc>
          <w:tcPr>
            <w:tcW w:w="986" w:type="dxa"/>
          </w:tcPr>
          <w:p w14:paraId="5C4A7C10" w14:textId="40AEE4F0" w:rsidR="00F775F3" w:rsidRPr="00F775F3" w:rsidRDefault="00F775F3">
            <w:pPr>
              <w:pStyle w:val="ab"/>
              <w:ind w:firstLine="0"/>
              <w:jc w:val="right"/>
            </w:pPr>
          </w:p>
        </w:tc>
      </w:tr>
      <w:tr w:rsidR="00F775F3" w14:paraId="68F34626" w14:textId="77777777" w:rsidTr="00F775F3">
        <w:tc>
          <w:tcPr>
            <w:tcW w:w="704" w:type="dxa"/>
          </w:tcPr>
          <w:p w14:paraId="2501530A" w14:textId="77777777" w:rsidR="00F775F3" w:rsidRDefault="00F775F3" w:rsidP="00F775F3">
            <w:pPr>
              <w:pStyle w:val="ab"/>
              <w:ind w:firstLine="0"/>
              <w:rPr>
                <w:rFonts w:eastAsia="Calibri"/>
              </w:rPr>
            </w:pPr>
          </w:p>
        </w:tc>
        <w:tc>
          <w:tcPr>
            <w:tcW w:w="7938" w:type="dxa"/>
          </w:tcPr>
          <w:p w14:paraId="38898F6C" w14:textId="2DFEDA16" w:rsidR="00F775F3" w:rsidRDefault="00000000" w:rsidP="00F775F3">
            <w:pPr>
              <w:pStyle w:val="ab"/>
              <w:ind w:firstLine="0"/>
              <w:rPr>
                <w:rFonts w:ascii="Calibri" w:eastAsia="Calibri" w:hAnsi="Calibri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4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1+0.5=1.5→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1500 О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м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=1000 Ом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986" w:type="dxa"/>
          </w:tcPr>
          <w:p w14:paraId="10500598" w14:textId="1091A135" w:rsidR="00F775F3" w:rsidRDefault="00F775F3">
            <w:pPr>
              <w:pStyle w:val="ab"/>
              <w:ind w:firstLine="0"/>
              <w:jc w:val="right"/>
              <w:rPr>
                <w:lang w:val="en-US"/>
              </w:rPr>
            </w:pPr>
            <w:r>
              <w:t>(3.3)</w:t>
            </w:r>
          </w:p>
        </w:tc>
      </w:tr>
    </w:tbl>
    <w:p w14:paraId="09669EC4" w14:textId="77777777" w:rsidR="00AE7F1F" w:rsidRDefault="00AE7F1F" w:rsidP="00AE7F1F">
      <w:pPr>
        <w:pStyle w:val="ab"/>
        <w:rPr>
          <w:lang w:val="en-US"/>
        </w:rPr>
      </w:pPr>
    </w:p>
    <w:p w14:paraId="6DB7F530" w14:textId="1266854D" w:rsidR="00F775F3" w:rsidRPr="00F775F3" w:rsidRDefault="00F775F3" w:rsidP="00AE7F1F">
      <w:pPr>
        <w:pStyle w:val="ab"/>
      </w:pPr>
      <w:r>
        <w:t>Схема подключения сумматора представлена на рисунке 3.5.</w:t>
      </w:r>
    </w:p>
    <w:p w14:paraId="09A83787" w14:textId="36435A45" w:rsidR="00AE7F1F" w:rsidRPr="00AE7F1F" w:rsidRDefault="00AE7F1F" w:rsidP="00AE7F1F">
      <w:pPr>
        <w:pStyle w:val="ab"/>
        <w:rPr>
          <w:vertAlign w:val="subscript"/>
        </w:rPr>
      </w:pPr>
      <w:r>
        <w:t xml:space="preserve"> </w:t>
      </w:r>
    </w:p>
    <w:p w14:paraId="01EDCC26" w14:textId="540A0493" w:rsidR="00F012B3" w:rsidRDefault="00AE7F1F" w:rsidP="00AE7F1F">
      <w:pPr>
        <w:pStyle w:val="af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62CBBE" wp14:editId="002543F8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457200" cy="480060"/>
                <wp:effectExtent l="0" t="0" r="19050" b="15240"/>
                <wp:wrapNone/>
                <wp:docPr id="1631488773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800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28AEE0" id="Прямоугольник 16" o:spid="_x0000_s1026" style="position:absolute;margin-left:-15.2pt;margin-top:.75pt;width:36pt;height:37.8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" fillcolor="white [3201]" strokecolor="white [3212]" strokeweight="1pt">
                <w10:wrap anchorx="margin"/>
              </v:rect>
            </w:pict>
          </mc:Fallback>
        </mc:AlternateContent>
      </w:r>
      <w:r w:rsidRPr="00AE7F1F">
        <w:rPr>
          <w:noProof/>
        </w:rPr>
        <w:drawing>
          <wp:inline distT="0" distB="0" distL="0" distR="0" wp14:anchorId="2D936005" wp14:editId="22D24D42">
            <wp:extent cx="4231364" cy="2415540"/>
            <wp:effectExtent l="0" t="0" r="0" b="3810"/>
            <wp:docPr id="1825856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560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2998" cy="242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43F6" w14:textId="4C822061" w:rsidR="00AE7F1F" w:rsidRPr="00EE3269" w:rsidRDefault="00AE7F1F" w:rsidP="00AE7F1F">
      <w:pPr>
        <w:pStyle w:val="af2"/>
      </w:pPr>
      <w:r>
        <w:t>Рисунок 3.5 – Схема сумматора напряжений</w:t>
      </w:r>
    </w:p>
    <w:p w14:paraId="2D1A26F1" w14:textId="71B45573" w:rsidR="00F012B3" w:rsidRDefault="00F775F3" w:rsidP="00F775F3">
      <w:pPr>
        <w:pStyle w:val="ab"/>
      </w:pPr>
      <w:r w:rsidRPr="00F775F3">
        <w:lastRenderedPageBreak/>
        <w:t>Просуммированный с 2.5 вольт сигнал отправляется на АЦП, где уже и переводится в цифровое 8 битное значение.</w:t>
      </w:r>
      <w:r>
        <w:t xml:space="preserve"> В данной схеме используется АЦП </w:t>
      </w:r>
      <w:r>
        <w:rPr>
          <w:lang w:val="en-US"/>
        </w:rPr>
        <w:t>AD</w:t>
      </w:r>
      <w:r w:rsidRPr="00F775F3">
        <w:t>9283</w:t>
      </w:r>
      <w:r>
        <w:t xml:space="preserve">, максимальная частота преобразования составляет 475 МГц, что в половину больше частоты поставленной в задаче, а также данная плата обладает максимальным входным напряжением 5 В </w:t>
      </w:r>
      <w:r w:rsidRPr="00F775F3">
        <w:t>[24]</w:t>
      </w:r>
      <w:r>
        <w:t>.</w:t>
      </w:r>
      <w:r w:rsidRPr="00F775F3">
        <w:t xml:space="preserve"> </w:t>
      </w:r>
      <w:r>
        <w:t>Схема подключения АЦП представлена на рисунке 3.6.</w:t>
      </w:r>
    </w:p>
    <w:p w14:paraId="47BDD39A" w14:textId="77777777" w:rsidR="00F775F3" w:rsidRDefault="00F775F3" w:rsidP="00F775F3">
      <w:pPr>
        <w:pStyle w:val="af2"/>
      </w:pPr>
    </w:p>
    <w:p w14:paraId="74A10EAA" w14:textId="12051901" w:rsidR="00F775F3" w:rsidRPr="00F775F3" w:rsidRDefault="00F775F3" w:rsidP="00F775F3">
      <w:pPr>
        <w:pStyle w:val="af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9D0025" wp14:editId="72C0D3FF">
                <wp:simplePos x="0" y="0"/>
                <wp:positionH relativeFrom="column">
                  <wp:posOffset>5617845</wp:posOffset>
                </wp:positionH>
                <wp:positionV relativeFrom="paragraph">
                  <wp:posOffset>1992630</wp:posOffset>
                </wp:positionV>
                <wp:extent cx="617220" cy="601980"/>
                <wp:effectExtent l="0" t="0" r="11430" b="26670"/>
                <wp:wrapNone/>
                <wp:docPr id="173784436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6019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221245" id="Прямоугольник 17" o:spid="_x0000_s1026" style="position:absolute;margin-left:442.35pt;margin-top:156.9pt;width:48.6pt;height:47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" fillcolor="white [3201]" strokecolor="white [3212]" strokeweight="1pt"/>
            </w:pict>
          </mc:Fallback>
        </mc:AlternateContent>
      </w:r>
      <w:r w:rsidRPr="00F775F3">
        <w:rPr>
          <w:noProof/>
        </w:rPr>
        <w:drawing>
          <wp:inline distT="0" distB="0" distL="0" distR="0" wp14:anchorId="12568996" wp14:editId="157B0768">
            <wp:extent cx="6120130" cy="2512060"/>
            <wp:effectExtent l="0" t="0" r="0" b="2540"/>
            <wp:docPr id="1683181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813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1413" w14:textId="611F2FB1" w:rsidR="00F775F3" w:rsidRDefault="00F775F3" w:rsidP="00F775F3">
      <w:pPr>
        <w:pStyle w:val="af2"/>
      </w:pPr>
      <w:r>
        <w:t>Рисунок 3.6 – Схема подключения АЦП</w:t>
      </w:r>
    </w:p>
    <w:p w14:paraId="69FC2B17" w14:textId="77777777" w:rsidR="00257B37" w:rsidRDefault="00257B37" w:rsidP="00F775F3">
      <w:pPr>
        <w:pStyle w:val="af2"/>
      </w:pPr>
    </w:p>
    <w:p w14:paraId="547D3DE5" w14:textId="142603F2" w:rsidR="00257B37" w:rsidRDefault="00257B37" w:rsidP="00257B37">
      <w:pPr>
        <w:pStyle w:val="ab"/>
      </w:pPr>
      <w:r>
        <w:t xml:space="preserve">В качестве микроконтроллера предполагается использовать </w:t>
      </w:r>
      <w:r>
        <w:rPr>
          <w:lang w:val="en-US"/>
        </w:rPr>
        <w:t>ESP</w:t>
      </w:r>
      <w:r w:rsidRPr="00257B37">
        <w:t>-</w:t>
      </w:r>
      <w:r w:rsidR="008F3D5A" w:rsidRPr="008F3D5A">
        <w:t>3</w:t>
      </w:r>
      <w:r w:rsidRPr="00257B37">
        <w:t>2</w:t>
      </w:r>
      <w:r>
        <w:rPr>
          <w:lang w:val="en-US"/>
        </w:rPr>
        <w:t>S</w:t>
      </w:r>
      <w:r>
        <w:t>, его тактовая частота работы составляет 240 МГц, что позволяет считывать данные напрямую из АЦП</w:t>
      </w:r>
      <w:r w:rsidR="00B67393">
        <w:t xml:space="preserve">, поэтому микроконтроллер подключен напрямую </w:t>
      </w:r>
      <w:proofErr w:type="gramStart"/>
      <w:r w:rsidR="00B67393">
        <w:t>к выход</w:t>
      </w:r>
      <w:proofErr w:type="gramEnd"/>
      <w:r w:rsidR="00B67393">
        <w:t xml:space="preserve"> АЦП. У данного микроконтроллера существует проблема, сам по себе он работает быстро, но частота встроенного генератора тактов составляет всего 40 МГц, что меньше, предельного значения сигнала, исходя из постановки задачи. </w:t>
      </w:r>
      <w:r>
        <w:t xml:space="preserve">Именно поэтому для создания тактовых частот используется программируемый генератор 5L2503 от производителя </w:t>
      </w:r>
      <w:proofErr w:type="spellStart"/>
      <w:r>
        <w:rPr>
          <w:lang w:val="en-US"/>
        </w:rPr>
        <w:t>Renesans</w:t>
      </w:r>
      <w:proofErr w:type="spellEnd"/>
      <w:r>
        <w:t xml:space="preserve">. Он управляется через протокол </w:t>
      </w:r>
      <w:r w:rsidR="00B67393">
        <w:rPr>
          <w:lang w:val="en-US"/>
        </w:rPr>
        <w:t>I</w:t>
      </w:r>
      <w:r w:rsidR="00B67393" w:rsidRPr="00257B37">
        <w:t>2</w:t>
      </w:r>
      <w:r w:rsidR="00B67393">
        <w:rPr>
          <w:lang w:val="en-US"/>
        </w:rPr>
        <w:t>c</w:t>
      </w:r>
      <w:r w:rsidR="00B67393" w:rsidRPr="00B67393">
        <w:t>,</w:t>
      </w:r>
      <w:r w:rsidRPr="00257B37">
        <w:t xml:space="preserve"> </w:t>
      </w:r>
      <w:r>
        <w:t xml:space="preserve">и управляющие входа подключаются напрямую к микроконтроллеру, а </w:t>
      </w:r>
      <w:r w:rsidR="00B67393">
        <w:t xml:space="preserve">выход, </w:t>
      </w:r>
      <w:r>
        <w:t>генерирующий такты</w:t>
      </w:r>
      <w:r w:rsidR="00B67393">
        <w:t xml:space="preserve">, </w:t>
      </w:r>
      <w:r>
        <w:t>подключается к АЦП. Схема подключения представлена на рисунке 3.7.</w:t>
      </w:r>
    </w:p>
    <w:p w14:paraId="5953CE0E" w14:textId="236F362E" w:rsidR="00257B37" w:rsidRDefault="00257B37" w:rsidP="00257B37">
      <w:pPr>
        <w:pStyle w:val="af2"/>
      </w:pPr>
      <w:r w:rsidRPr="00257B37">
        <w:rPr>
          <w:noProof/>
        </w:rPr>
        <w:lastRenderedPageBreak/>
        <w:drawing>
          <wp:inline distT="0" distB="0" distL="0" distR="0" wp14:anchorId="7C7E49F7" wp14:editId="326802C2">
            <wp:extent cx="5455920" cy="4358283"/>
            <wp:effectExtent l="0" t="0" r="0" b="4445"/>
            <wp:docPr id="1633252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529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7883" cy="435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2A73" w14:textId="69D0A7C0" w:rsidR="00257B37" w:rsidRPr="00257B37" w:rsidRDefault="00257B37" w:rsidP="00257B37">
      <w:pPr>
        <w:pStyle w:val="af2"/>
      </w:pPr>
      <w:r>
        <w:t>Рисунок 3.7 – Схема подключения генератора частот и микроконтроллера</w:t>
      </w:r>
    </w:p>
    <w:p w14:paraId="2A0ADBE7" w14:textId="77777777" w:rsidR="00F012B3" w:rsidRDefault="00F012B3" w:rsidP="00F012B3">
      <w:pPr>
        <w:pStyle w:val="af2"/>
      </w:pPr>
    </w:p>
    <w:p w14:paraId="499C6D5A" w14:textId="55CDAE19" w:rsidR="00B67393" w:rsidRDefault="00B67393" w:rsidP="00B67393">
      <w:pPr>
        <w:pStyle w:val="ab"/>
      </w:pPr>
      <w:r>
        <w:t>Из особенностей 5L2503</w:t>
      </w:r>
      <w:r w:rsidRPr="00B67393">
        <w:t xml:space="preserve"> </w:t>
      </w:r>
      <w:r>
        <w:t xml:space="preserve">является то, что данная микросхема в качестве источника питания использует напряжение 1.8В, так как в данной схеме уже имеется напряжение 3.3 В, которое генерирует </w:t>
      </w:r>
      <w:r>
        <w:rPr>
          <w:lang w:val="en-US"/>
        </w:rPr>
        <w:t>UART</w:t>
      </w:r>
      <w:r w:rsidRPr="00B67393">
        <w:t xml:space="preserve"> </w:t>
      </w:r>
      <w:r>
        <w:t xml:space="preserve">преобразователь </w:t>
      </w:r>
      <w:r>
        <w:rPr>
          <w:lang w:val="en-US"/>
        </w:rPr>
        <w:t>FT</w:t>
      </w:r>
      <w:r>
        <w:t>232</w:t>
      </w:r>
      <w:r>
        <w:rPr>
          <w:lang w:val="en-US"/>
        </w:rPr>
        <w:t>RL</w:t>
      </w:r>
      <w:r>
        <w:t xml:space="preserve">. Для создания линии на 1.8 В создан добавлен делитель </w:t>
      </w:r>
      <w:r w:rsidR="006F3AEE">
        <w:t>напряжения,</w:t>
      </w:r>
      <w:r>
        <w:t xml:space="preserve"> представленный на рисунке 3.8.</w:t>
      </w:r>
    </w:p>
    <w:p w14:paraId="6A6C63A2" w14:textId="7BA61EBA" w:rsidR="00B67393" w:rsidRDefault="00B67393" w:rsidP="00B67393">
      <w:pPr>
        <w:pStyle w:val="af2"/>
      </w:pPr>
      <w:r w:rsidRPr="00B67393">
        <w:rPr>
          <w:noProof/>
        </w:rPr>
        <w:drawing>
          <wp:inline distT="0" distB="0" distL="0" distR="0" wp14:anchorId="2EF5C061" wp14:editId="123EDFD7">
            <wp:extent cx="1700783" cy="2125980"/>
            <wp:effectExtent l="0" t="0" r="0" b="7620"/>
            <wp:docPr id="1258652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522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10893" cy="213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0323" w14:textId="57F664A9" w:rsidR="00B67393" w:rsidRDefault="00B67393" w:rsidP="00B67393">
      <w:pPr>
        <w:pStyle w:val="af2"/>
      </w:pPr>
      <w:r>
        <w:t>Рисунок 3.8 – Делитель напряжения на 1.8 В</w:t>
      </w:r>
    </w:p>
    <w:p w14:paraId="1E64B934" w14:textId="0DC855CE" w:rsidR="00B67393" w:rsidRPr="00AE7F1F" w:rsidRDefault="00B67393" w:rsidP="00B67393">
      <w:pPr>
        <w:pStyle w:val="ab"/>
      </w:pPr>
      <w:r>
        <w:lastRenderedPageBreak/>
        <w:t xml:space="preserve">Расчёт номиналов резисторов </w:t>
      </w:r>
      <w:r w:rsidR="006F3AEE">
        <w:t xml:space="preserve">для делителя </w:t>
      </w:r>
      <w:r>
        <w:t>представлен в 3.4:</w:t>
      </w:r>
    </w:p>
    <w:tbl>
      <w:tblPr>
        <w:tblStyle w:val="af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938"/>
        <w:gridCol w:w="986"/>
      </w:tblGrid>
      <w:tr w:rsidR="00B67393" w14:paraId="26305771" w14:textId="77777777" w:rsidTr="00824218">
        <w:tc>
          <w:tcPr>
            <w:tcW w:w="704" w:type="dxa"/>
          </w:tcPr>
          <w:p w14:paraId="1921C92C" w14:textId="77777777" w:rsidR="00B67393" w:rsidRDefault="00B67393" w:rsidP="00824218">
            <w:pPr>
              <w:pStyle w:val="ab"/>
              <w:ind w:firstLine="0"/>
              <w:rPr>
                <w:rFonts w:eastAsia="Calibri"/>
              </w:rPr>
            </w:pPr>
          </w:p>
        </w:tc>
        <w:tc>
          <w:tcPr>
            <w:tcW w:w="7938" w:type="dxa"/>
            <w:hideMark/>
          </w:tcPr>
          <w:p w14:paraId="402F6930" w14:textId="17D8D29C" w:rsidR="00B67393" w:rsidRPr="006F3AEE" w:rsidRDefault="00000000" w:rsidP="00824218">
            <w:pPr>
              <w:pStyle w:val="ab"/>
              <w:ind w:firstLine="0"/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вых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=1.</m:t>
                </m:r>
                <m:r>
                  <w:rPr>
                    <w:rFonts w:ascii="Cambria Math" w:hAnsi="Cambria Math"/>
                  </w:rPr>
                  <m:t>8 В</m:t>
                </m:r>
                <m:r>
                  <w:rPr>
                    <w:rFonts w:ascii="Cambria Math" w:hAnsi="Cambria Math"/>
                    <w:lang w:val="en-US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вх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=3</m:t>
                </m:r>
                <m:r>
                  <w:rPr>
                    <w:rFonts w:ascii="Cambria Math" w:eastAsiaTheme="minorEastAsia" w:hAnsi="Cambria Math"/>
                  </w:rPr>
                  <m:t>.3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 xml:space="preserve"> </m:t>
                </m:r>
                <m:r>
                  <w:rPr>
                    <w:rFonts w:ascii="Cambria Math" w:eastAsiaTheme="minorEastAsia" w:hAnsi="Cambria Math"/>
                  </w:rPr>
                  <m:t xml:space="preserve">В,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16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 xml:space="preserve">= 1000 </m:t>
                </m:r>
                <m:r>
                  <w:rPr>
                    <w:rFonts w:ascii="Cambria Math" w:eastAsiaTheme="minorEastAsia" w:hAnsi="Cambria Math"/>
                  </w:rPr>
                  <m:t>Ом</m:t>
                </m:r>
              </m:oMath>
            </m:oMathPara>
          </w:p>
        </w:tc>
        <w:tc>
          <w:tcPr>
            <w:tcW w:w="986" w:type="dxa"/>
          </w:tcPr>
          <w:p w14:paraId="75E325DC" w14:textId="77777777" w:rsidR="00B67393" w:rsidRDefault="00B67393" w:rsidP="00824218">
            <w:pPr>
              <w:pStyle w:val="ab"/>
              <w:ind w:firstLine="0"/>
              <w:jc w:val="right"/>
              <w:rPr>
                <w:lang w:val="en-US"/>
              </w:rPr>
            </w:pPr>
          </w:p>
        </w:tc>
      </w:tr>
      <w:tr w:rsidR="00B67393" w14:paraId="632BC704" w14:textId="77777777" w:rsidTr="00824218">
        <w:tc>
          <w:tcPr>
            <w:tcW w:w="704" w:type="dxa"/>
          </w:tcPr>
          <w:p w14:paraId="279760E5" w14:textId="77777777" w:rsidR="00B67393" w:rsidRDefault="00B67393" w:rsidP="00824218">
            <w:pPr>
              <w:pStyle w:val="ab"/>
              <w:ind w:firstLine="0"/>
              <w:rPr>
                <w:rFonts w:eastAsia="Calibri"/>
              </w:rPr>
            </w:pPr>
          </w:p>
        </w:tc>
        <w:tc>
          <w:tcPr>
            <w:tcW w:w="7938" w:type="dxa"/>
          </w:tcPr>
          <w:p w14:paraId="756CF8AC" w14:textId="763ACEA3" w:rsidR="00B67393" w:rsidRPr="00F775F3" w:rsidRDefault="00000000" w:rsidP="00824218">
            <w:pPr>
              <w:pStyle w:val="ab"/>
              <w:ind w:firstLine="0"/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вых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вх</m:t>
                    </m:r>
                  </m:sub>
                </m:sSub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16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15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16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→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5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≈0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 xml:space="preserve">.5 </m:t>
                </m:r>
                <m:r>
                  <w:rPr>
                    <w:rFonts w:ascii="Cambria Math" w:eastAsiaTheme="minorEastAsia" w:hAnsi="Cambria Math"/>
                  </w:rPr>
                  <m:t>Ом</m:t>
                </m:r>
              </m:oMath>
            </m:oMathPara>
          </w:p>
        </w:tc>
        <w:tc>
          <w:tcPr>
            <w:tcW w:w="986" w:type="dxa"/>
          </w:tcPr>
          <w:p w14:paraId="708CC343" w14:textId="6499ED47" w:rsidR="00B67393" w:rsidRPr="006F3AEE" w:rsidRDefault="006F3AEE" w:rsidP="00824218">
            <w:pPr>
              <w:pStyle w:val="ab"/>
              <w:ind w:firstLine="0"/>
              <w:jc w:val="right"/>
            </w:pPr>
            <w:r>
              <w:t>(3.4)</w:t>
            </w:r>
          </w:p>
        </w:tc>
      </w:tr>
    </w:tbl>
    <w:p w14:paraId="244FA474" w14:textId="77777777" w:rsidR="00B67393" w:rsidRPr="00B67393" w:rsidRDefault="00B67393" w:rsidP="00B67393">
      <w:pPr>
        <w:pStyle w:val="ab"/>
      </w:pPr>
    </w:p>
    <w:p w14:paraId="0824B1E5" w14:textId="79A51FD5" w:rsidR="006F3AEE" w:rsidRPr="006F3AEE" w:rsidRDefault="006F3AEE" w:rsidP="006F3AEE">
      <w:pPr>
        <w:pStyle w:val="ab"/>
      </w:pPr>
      <w:r w:rsidRPr="006F3AEE">
        <w:t>Для взаимодействия с внешними устройствами к мик</w:t>
      </w:r>
      <w:r>
        <w:t>р</w:t>
      </w:r>
      <w:r w:rsidRPr="006F3AEE">
        <w:t>о</w:t>
      </w:r>
      <w:r>
        <w:t>ко</w:t>
      </w:r>
      <w:r w:rsidRPr="006F3AEE">
        <w:t xml:space="preserve">нтроллеру подключен преобразователь интерфейсов </w:t>
      </w:r>
      <w:r w:rsidRPr="006F3AEE">
        <w:rPr>
          <w:lang w:val="en-US"/>
        </w:rPr>
        <w:t>FT</w:t>
      </w:r>
      <w:r w:rsidRPr="006F3AEE">
        <w:t>232</w:t>
      </w:r>
      <w:r w:rsidRPr="006F3AEE">
        <w:rPr>
          <w:lang w:val="en-US"/>
        </w:rPr>
        <w:t>RL</w:t>
      </w:r>
      <w:r w:rsidRPr="006F3AEE">
        <w:t xml:space="preserve">, подключение к которому осуществляется при помощи штекерный вывод </w:t>
      </w:r>
      <w:r w:rsidRPr="006F3AEE">
        <w:rPr>
          <w:lang w:val="en-US"/>
        </w:rPr>
        <w:t>micro</w:t>
      </w:r>
      <w:r w:rsidRPr="006F3AEE">
        <w:t xml:space="preserve"> </w:t>
      </w:r>
      <w:r w:rsidRPr="006F3AEE">
        <w:rPr>
          <w:lang w:val="en-US"/>
        </w:rPr>
        <w:t>USB</w:t>
      </w:r>
      <w:r w:rsidRPr="006F3AEE">
        <w:t>.</w:t>
      </w:r>
    </w:p>
    <w:p w14:paraId="02C95DF6" w14:textId="56782A47" w:rsidR="006F3AEE" w:rsidRPr="006F3AEE" w:rsidRDefault="006F3AEE" w:rsidP="006F3AEE">
      <w:pPr>
        <w:pStyle w:val="ab"/>
      </w:pPr>
      <w:r w:rsidRPr="006F3AEE">
        <w:rPr>
          <w:lang w:val="en-US"/>
        </w:rPr>
        <w:t>FT</w:t>
      </w:r>
      <w:r w:rsidRPr="006F3AEE">
        <w:t>232</w:t>
      </w:r>
      <w:r w:rsidRPr="006F3AEE">
        <w:rPr>
          <w:lang w:val="en-US"/>
        </w:rPr>
        <w:t>RL</w:t>
      </w:r>
      <w:r w:rsidRPr="006F3AEE">
        <w:t xml:space="preserve"> позволяет переводит данные с интерфейса </w:t>
      </w:r>
      <w:r w:rsidRPr="006F3AEE">
        <w:rPr>
          <w:lang w:val="en-US"/>
        </w:rPr>
        <w:t>UART</w:t>
      </w:r>
      <w:r w:rsidRPr="006F3AEE">
        <w:t xml:space="preserve"> микро</w:t>
      </w:r>
      <w:r>
        <w:t>ко</w:t>
      </w:r>
      <w:r w:rsidRPr="006F3AEE">
        <w:t xml:space="preserve">нтроллера на </w:t>
      </w:r>
      <w:r w:rsidRPr="006F3AEE">
        <w:rPr>
          <w:lang w:val="en-US"/>
        </w:rPr>
        <w:t>USB</w:t>
      </w:r>
      <w:r w:rsidRPr="006F3AEE">
        <w:t xml:space="preserve">, так и обратно. Внешнее подключаемое устройство помимо обмена данных с </w:t>
      </w:r>
      <w:r w:rsidRPr="006F3AEE">
        <w:rPr>
          <w:lang w:val="en-US"/>
        </w:rPr>
        <w:t>ESP</w:t>
      </w:r>
      <w:r w:rsidRPr="006F3AEE">
        <w:t>-12</w:t>
      </w:r>
      <w:r w:rsidRPr="006F3AEE">
        <w:rPr>
          <w:lang w:val="en-US"/>
        </w:rPr>
        <w:t>S</w:t>
      </w:r>
      <w:r w:rsidRPr="006F3AEE">
        <w:t xml:space="preserve"> будет также осуществлять функцию источника питания, через тот же интерфейс </w:t>
      </w:r>
      <w:r w:rsidRPr="006F3AEE">
        <w:rPr>
          <w:lang w:val="en-US"/>
        </w:rPr>
        <w:t>USB</w:t>
      </w:r>
    </w:p>
    <w:p w14:paraId="02264996" w14:textId="6226098C" w:rsidR="006F3AEE" w:rsidRDefault="006F3AEE" w:rsidP="006F3AEE">
      <w:pPr>
        <w:pStyle w:val="ab"/>
      </w:pPr>
      <w:r w:rsidRPr="006F3AEE">
        <w:t xml:space="preserve">Также плата имеет кнопку </w:t>
      </w:r>
      <w:r w:rsidRPr="006F3AEE">
        <w:rPr>
          <w:lang w:val="en-US"/>
        </w:rPr>
        <w:t>SB</w:t>
      </w:r>
      <w:r w:rsidRPr="006F3AEE">
        <w:t xml:space="preserve">1, которая перезагрузит микроконтроллер. Отключение платы осуществляется либо физическим способом, путём отключения устройства, либо программным - отключение функции </w:t>
      </w:r>
      <w:r w:rsidRPr="006F3AEE">
        <w:rPr>
          <w:lang w:val="en-US"/>
        </w:rPr>
        <w:t>OTG</w:t>
      </w:r>
      <w:r w:rsidRPr="006F3AEE">
        <w:t xml:space="preserve"> на уровне внешнего подключаемого устройства.</w:t>
      </w:r>
    </w:p>
    <w:p w14:paraId="16011960" w14:textId="4DA933EC" w:rsidR="006F3AEE" w:rsidRDefault="006F3AEE" w:rsidP="006F3AEE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590344" wp14:editId="52BF04AE">
                <wp:simplePos x="0" y="0"/>
                <wp:positionH relativeFrom="margin">
                  <wp:posOffset>3898900</wp:posOffset>
                </wp:positionH>
                <wp:positionV relativeFrom="paragraph">
                  <wp:posOffset>231775</wp:posOffset>
                </wp:positionV>
                <wp:extent cx="1897380" cy="1165860"/>
                <wp:effectExtent l="0" t="0" r="26670" b="15240"/>
                <wp:wrapNone/>
                <wp:docPr id="407398783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11658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C76C1E" id="Прямоугольник 18" o:spid="_x0000_s1026" style="position:absolute;margin-left:307pt;margin-top:18.25pt;width:149.4pt;height:91.8pt;z-index:251662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" fillcolor="white [3201]" strokecolor="white [3212]" strokeweight="1pt">
                <w10:wrap anchorx="margin"/>
              </v:rect>
            </w:pict>
          </mc:Fallback>
        </mc:AlternateContent>
      </w:r>
    </w:p>
    <w:p w14:paraId="58B9E03F" w14:textId="46EEAE80" w:rsidR="006F3AEE" w:rsidRDefault="006F3AEE" w:rsidP="006F3AEE">
      <w:pPr>
        <w:pStyle w:val="af2"/>
      </w:pPr>
      <w:r w:rsidRPr="006F3AEE">
        <w:rPr>
          <w:noProof/>
        </w:rPr>
        <w:drawing>
          <wp:inline distT="0" distB="0" distL="0" distR="0" wp14:anchorId="2E1CD36F" wp14:editId="2D510C4A">
            <wp:extent cx="5271499" cy="3352800"/>
            <wp:effectExtent l="0" t="0" r="5715" b="0"/>
            <wp:docPr id="394040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408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2186" cy="335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8607" w14:textId="067D23F1" w:rsidR="008F0C7E" w:rsidRPr="006723DD" w:rsidRDefault="006F3AEE" w:rsidP="008F0C7E">
      <w:pPr>
        <w:pStyle w:val="af2"/>
      </w:pPr>
      <w:r>
        <w:t xml:space="preserve">Рисунок 3.9 – Схема подключения микроконтроллера </w:t>
      </w:r>
      <w:r>
        <w:br/>
        <w:t xml:space="preserve">с </w:t>
      </w:r>
      <w:r>
        <w:rPr>
          <w:lang w:val="en-US"/>
        </w:rPr>
        <w:t>UART</w:t>
      </w:r>
      <w:r w:rsidRPr="006F3AEE">
        <w:t xml:space="preserve"> </w:t>
      </w:r>
      <w:r>
        <w:t>преобразователем</w:t>
      </w:r>
    </w:p>
    <w:p w14:paraId="2F8B5D9B" w14:textId="0A49B865" w:rsidR="006F3AEE" w:rsidRDefault="006F3AEE" w:rsidP="006F3AEE">
      <w:pPr>
        <w:pStyle w:val="ab"/>
      </w:pPr>
      <w:r>
        <w:lastRenderedPageBreak/>
        <w:t>Для питания микросхем, использующих в качестве напряжения питания 5 В</w:t>
      </w:r>
      <w:r w:rsidR="00CD6C43">
        <w:t xml:space="preserve"> добавлен используется тот же штекерных выход </w:t>
      </w:r>
      <w:r w:rsidR="00CD6C43">
        <w:rPr>
          <w:lang w:val="en-US"/>
        </w:rPr>
        <w:t>XS</w:t>
      </w:r>
      <w:r w:rsidR="00CD6C43" w:rsidRPr="00CD6C43">
        <w:t>1</w:t>
      </w:r>
      <w:r w:rsidR="00CD6C43">
        <w:t xml:space="preserve">. От внешнего устройства подаётся напряжение питания 5 В. Для обеспечения безопасности между подключаемым устройством и измерительной схемой используются диод Шоттки </w:t>
      </w:r>
      <w:r w:rsidR="00CD6C43">
        <w:rPr>
          <w:lang w:val="en-US"/>
        </w:rPr>
        <w:t>SS</w:t>
      </w:r>
      <w:r w:rsidR="00CD6C43" w:rsidRPr="00CD6C43">
        <w:t>1</w:t>
      </w:r>
      <w:r w:rsidR="00CD6C43">
        <w:rPr>
          <w:lang w:val="en-US"/>
        </w:rPr>
        <w:t>P</w:t>
      </w:r>
      <w:r w:rsidR="00CD6C43" w:rsidRPr="00CD6C43">
        <w:t>3</w:t>
      </w:r>
      <w:r w:rsidR="00CD6C43">
        <w:rPr>
          <w:lang w:val="en-US"/>
        </w:rPr>
        <w:t>L</w:t>
      </w:r>
      <w:r w:rsidR="00CD6C43">
        <w:t>. Схема подключения представлена на рисунке 3.10.</w:t>
      </w:r>
    </w:p>
    <w:p w14:paraId="135B161F" w14:textId="77777777" w:rsidR="00CD6C43" w:rsidRDefault="00CD6C43" w:rsidP="00CD6C43">
      <w:pPr>
        <w:pStyle w:val="af2"/>
      </w:pPr>
    </w:p>
    <w:p w14:paraId="3F354E31" w14:textId="5ED59561" w:rsidR="00CD6C43" w:rsidRDefault="00CD6C43" w:rsidP="00CD6C43">
      <w:pPr>
        <w:pStyle w:val="af2"/>
      </w:pPr>
      <w:r w:rsidRPr="00CD6C43">
        <w:rPr>
          <w:noProof/>
        </w:rPr>
        <w:drawing>
          <wp:inline distT="0" distB="0" distL="0" distR="0" wp14:anchorId="42D08906" wp14:editId="0746C768">
            <wp:extent cx="1292213" cy="2705100"/>
            <wp:effectExtent l="0" t="0" r="3810" b="0"/>
            <wp:docPr id="1250229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291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93543" cy="270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1D60" w14:textId="339CDA83" w:rsidR="00CD6C43" w:rsidRPr="00BE3442" w:rsidRDefault="00CD6C43" w:rsidP="00CD6C43">
      <w:pPr>
        <w:pStyle w:val="af2"/>
      </w:pPr>
      <w:r>
        <w:t>Рисунок 3.10 – Схема подключения внешней линии 5 В.</w:t>
      </w:r>
    </w:p>
    <w:p w14:paraId="0AD39EC7" w14:textId="2117C272" w:rsidR="009B4D95" w:rsidRDefault="006F0CB4" w:rsidP="009B4D95">
      <w:pPr>
        <w:pStyle w:val="20"/>
      </w:pPr>
      <w:bookmarkStart w:id="38" w:name="_Toc167220385"/>
      <w:r>
        <w:t>3</w:t>
      </w:r>
      <w:r w:rsidR="009B4D95" w:rsidRPr="00BE3442">
        <w:t>.</w:t>
      </w:r>
      <w:r>
        <w:t>3</w:t>
      </w:r>
      <w:r w:rsidR="009B4D95" w:rsidRPr="00BE3442">
        <w:t xml:space="preserve"> </w:t>
      </w:r>
      <w:r w:rsidR="009B4D95">
        <w:t>Разработка печатной платы</w:t>
      </w:r>
      <w:bookmarkEnd w:id="38"/>
    </w:p>
    <w:p w14:paraId="17B3573B" w14:textId="7464160A" w:rsidR="009B4D95" w:rsidRDefault="009B4D95" w:rsidP="009B4D95">
      <w:pPr>
        <w:pStyle w:val="ab"/>
      </w:pPr>
      <w:r w:rsidRPr="009B4D95">
        <w:t>При разработке печатной платы использовал</w:t>
      </w:r>
      <w:r>
        <w:t>о</w:t>
      </w:r>
      <w:r w:rsidRPr="009B4D95">
        <w:t xml:space="preserve">сь программное обеспечение </w:t>
      </w:r>
      <w:r w:rsidRPr="009B4D95">
        <w:rPr>
          <w:lang w:val="en-US"/>
        </w:rPr>
        <w:t>DipTrace</w:t>
      </w:r>
      <w:r w:rsidRPr="009B4D95">
        <w:t>.</w:t>
      </w:r>
      <w:r>
        <w:t xml:space="preserve"> </w:t>
      </w:r>
      <w:r w:rsidRPr="009B4D95">
        <w:t xml:space="preserve">Приложение позволяет трассировать пути от элемента к элементу в автоматическом режиме, но для этого необходимо иметь принципиальную схему подключения. </w:t>
      </w:r>
      <w:r>
        <w:t>Поэтому схема</w:t>
      </w:r>
      <w:r w:rsidRPr="009B4D95">
        <w:t xml:space="preserve"> из предыдущего раздела переведена в </w:t>
      </w:r>
      <w:r w:rsidRPr="009B4D95">
        <w:rPr>
          <w:lang w:val="en-US"/>
        </w:rPr>
        <w:t>DipTrace</w:t>
      </w:r>
      <w:r w:rsidRPr="009B4D95">
        <w:t xml:space="preserve"> формат</w:t>
      </w:r>
      <w:r>
        <w:t>, она представлена на рисунке 3.11</w:t>
      </w:r>
      <w:r w:rsidRPr="009B4D95">
        <w:t xml:space="preserve">. Также стоит упомянуть, что схема в </w:t>
      </w:r>
      <w:r w:rsidRPr="009B4D95">
        <w:rPr>
          <w:lang w:val="en-US"/>
        </w:rPr>
        <w:t>DipTrace</w:t>
      </w:r>
      <w:r w:rsidRPr="009B4D95">
        <w:t xml:space="preserve"> отличается некоторыми микросхемами, к примеру, программируемый генератор тактов здесь представлен точно также как и программируемый потенциометр. Сделано так по той причине, что на репозитории элементов </w:t>
      </w:r>
      <w:r w:rsidRPr="009B4D95">
        <w:rPr>
          <w:lang w:val="en-US"/>
        </w:rPr>
        <w:t>SnapEDA</w:t>
      </w:r>
      <w:r w:rsidRPr="009B4D95">
        <w:t xml:space="preserve"> нет информации о том, что это за плата, какая у неё 3</w:t>
      </w:r>
      <w:r w:rsidRPr="009B4D95">
        <w:rPr>
          <w:lang w:val="en-US"/>
        </w:rPr>
        <w:t>D</w:t>
      </w:r>
      <w:r w:rsidRPr="009B4D95">
        <w:t xml:space="preserve"> модель, распиновка и размеры, но так как эти платы исполнены в одной и той же </w:t>
      </w:r>
      <w:r w:rsidRPr="009B4D95">
        <w:lastRenderedPageBreak/>
        <w:t>цоколёвке 20-</w:t>
      </w:r>
      <w:r w:rsidRPr="009B4D95">
        <w:rPr>
          <w:lang w:val="en-US"/>
        </w:rPr>
        <w:t>SOIC</w:t>
      </w:r>
      <w:r w:rsidRPr="009B4D95">
        <w:t xml:space="preserve"> они являются взаимозаменяемыми, поэтому достаточно соединить их на те же выводы, что и у нужной платы.</w:t>
      </w:r>
    </w:p>
    <w:p w14:paraId="48351FDF" w14:textId="77777777" w:rsidR="009B4D95" w:rsidRDefault="009B4D95" w:rsidP="009B4D95">
      <w:pPr>
        <w:pStyle w:val="af2"/>
      </w:pPr>
    </w:p>
    <w:p w14:paraId="453E1132" w14:textId="7F27074A" w:rsidR="009B4D95" w:rsidRDefault="009B4D95" w:rsidP="009B4D95">
      <w:pPr>
        <w:pStyle w:val="af2"/>
      </w:pPr>
      <w:r w:rsidRPr="009B4D95">
        <w:rPr>
          <w:noProof/>
          <w:lang w:val="en-US"/>
        </w:rPr>
        <w:drawing>
          <wp:inline distT="0" distB="0" distL="0" distR="0" wp14:anchorId="174F9A5F" wp14:editId="6597D5BA">
            <wp:extent cx="6120130" cy="5231130"/>
            <wp:effectExtent l="0" t="0" r="0" b="7620"/>
            <wp:docPr id="1671200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005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FA9F" w14:textId="3C367023" w:rsidR="009B4D95" w:rsidRPr="00BE3442" w:rsidRDefault="009B4D95" w:rsidP="009B4D95">
      <w:pPr>
        <w:pStyle w:val="af2"/>
      </w:pPr>
      <w:r>
        <w:t xml:space="preserve">Рисунок 3.11 – Принципиальная схема устройства в </w:t>
      </w:r>
      <w:r>
        <w:rPr>
          <w:lang w:val="en-US"/>
        </w:rPr>
        <w:t>DipTrace</w:t>
      </w:r>
    </w:p>
    <w:p w14:paraId="28D7F411" w14:textId="77777777" w:rsidR="009B4D95" w:rsidRPr="00BE3442" w:rsidRDefault="009B4D95" w:rsidP="009B4D95">
      <w:pPr>
        <w:pStyle w:val="af2"/>
      </w:pPr>
    </w:p>
    <w:p w14:paraId="44F5E83D" w14:textId="7ED1A267" w:rsidR="009B4D95" w:rsidRDefault="009B4D95" w:rsidP="009B4D95">
      <w:pPr>
        <w:pStyle w:val="ab"/>
      </w:pPr>
      <w:r>
        <w:t>П</w:t>
      </w:r>
      <w:r w:rsidRPr="009B4D95">
        <w:t xml:space="preserve">олученная </w:t>
      </w:r>
      <w:r>
        <w:t xml:space="preserve">принципиальная </w:t>
      </w:r>
      <w:r w:rsidRPr="009B4D95">
        <w:t xml:space="preserve">схема переводится в трассировщик путей. По </w:t>
      </w:r>
      <w:r>
        <w:t>постановке задачи</w:t>
      </w:r>
      <w:r w:rsidRPr="009B4D95">
        <w:t xml:space="preserve"> данное устройство должно быть максимально компактным, поэтому все элементы располагаются вблизи друг от друга и равномерно распределены относительно оси центра между </w:t>
      </w:r>
      <w:r w:rsidRPr="009B4D95">
        <w:rPr>
          <w:lang w:val="en-US"/>
        </w:rPr>
        <w:t>micro</w:t>
      </w:r>
      <w:r w:rsidRPr="009B4D95">
        <w:t xml:space="preserve"> </w:t>
      </w:r>
      <w:r w:rsidRPr="009B4D95">
        <w:rPr>
          <w:lang w:val="en-US"/>
        </w:rPr>
        <w:t>USB</w:t>
      </w:r>
      <w:r w:rsidRPr="009B4D95">
        <w:t xml:space="preserve"> и </w:t>
      </w:r>
      <w:r w:rsidRPr="009B4D95">
        <w:rPr>
          <w:lang w:val="en-US"/>
        </w:rPr>
        <w:t>BNC</w:t>
      </w:r>
      <w:r w:rsidRPr="009B4D95">
        <w:t xml:space="preserve"> соединителем.</w:t>
      </w:r>
      <w:r>
        <w:t xml:space="preserve"> Расположение компонентов представлено на рисунке 3.12.</w:t>
      </w:r>
    </w:p>
    <w:p w14:paraId="63D1772A" w14:textId="63F378F5" w:rsidR="009B4D95" w:rsidRDefault="009B4D95" w:rsidP="009B4D95">
      <w:pPr>
        <w:pStyle w:val="af2"/>
      </w:pPr>
      <w:r w:rsidRPr="009B4D95">
        <w:rPr>
          <w:noProof/>
        </w:rPr>
        <w:lastRenderedPageBreak/>
        <w:drawing>
          <wp:inline distT="0" distB="0" distL="0" distR="0" wp14:anchorId="0E74476B" wp14:editId="00EFCD99">
            <wp:extent cx="6120130" cy="6443980"/>
            <wp:effectExtent l="0" t="0" r="0" b="0"/>
            <wp:docPr id="1937385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851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4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B6EA" w14:textId="5017A6D6" w:rsidR="009B4D95" w:rsidRDefault="009B4D95" w:rsidP="009B4D95">
      <w:pPr>
        <w:pStyle w:val="af2"/>
      </w:pPr>
      <w:r>
        <w:t>Рисунок 3.12 – Схема расположение компонентов на печатной плате</w:t>
      </w:r>
    </w:p>
    <w:p w14:paraId="582AF2A7" w14:textId="77777777" w:rsidR="009B4D95" w:rsidRDefault="009B4D95" w:rsidP="009B4D95">
      <w:pPr>
        <w:pStyle w:val="af2"/>
      </w:pPr>
    </w:p>
    <w:p w14:paraId="5ACD9BF9" w14:textId="00BBD82E" w:rsidR="002B6C52" w:rsidRDefault="009B4D95" w:rsidP="009B4D95">
      <w:pPr>
        <w:pStyle w:val="ab"/>
      </w:pPr>
      <w:r>
        <w:t xml:space="preserve">Устройство должно быть компактным, поэтому </w:t>
      </w:r>
      <w:r w:rsidR="002B6C52">
        <w:t>печатная плата содержит 4 слоя для сигнальных дорожек</w:t>
      </w:r>
      <w:r w:rsidRPr="009B4D95">
        <w:t xml:space="preserve">, так как ко многим элементам требуется сразу несколько подключений на один вывод, к примеру вывод </w:t>
      </w:r>
      <w:r w:rsidRPr="009B4D95">
        <w:rPr>
          <w:lang w:val="en-US"/>
        </w:rPr>
        <w:t>PB</w:t>
      </w:r>
      <w:r w:rsidRPr="009B4D95">
        <w:t>5/</w:t>
      </w:r>
      <w:r w:rsidRPr="009B4D95">
        <w:rPr>
          <w:lang w:val="en-US"/>
        </w:rPr>
        <w:t>SCK</w:t>
      </w:r>
      <w:r w:rsidRPr="009B4D95">
        <w:t xml:space="preserve"> у микроконтроллера.</w:t>
      </w:r>
      <w:r w:rsidR="002B6C52">
        <w:t xml:space="preserve"> Схема дорожек для каждого от верхнего к нижнему слою представлены на рисунках с 3.13 до 3.17.</w:t>
      </w:r>
    </w:p>
    <w:p w14:paraId="128C35EB" w14:textId="77777777" w:rsidR="002B6C52" w:rsidRDefault="002B6C52" w:rsidP="002B6C52">
      <w:pPr>
        <w:pStyle w:val="af2"/>
      </w:pPr>
    </w:p>
    <w:p w14:paraId="763B4555" w14:textId="191A1826" w:rsidR="002B6C52" w:rsidRDefault="002B6C52" w:rsidP="002B6C52">
      <w:pPr>
        <w:pStyle w:val="af2"/>
      </w:pPr>
      <w:r w:rsidRPr="002B6C52">
        <w:rPr>
          <w:noProof/>
        </w:rPr>
        <w:lastRenderedPageBreak/>
        <w:drawing>
          <wp:inline distT="0" distB="0" distL="0" distR="0" wp14:anchorId="191D1EA2" wp14:editId="3C62C5A5">
            <wp:extent cx="3870960" cy="4093064"/>
            <wp:effectExtent l="0" t="0" r="0" b="3175"/>
            <wp:docPr id="365655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552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73915" cy="409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E710" w14:textId="63583179" w:rsidR="002B6C52" w:rsidRDefault="002B6C52" w:rsidP="002B6C52">
      <w:pPr>
        <w:pStyle w:val="af2"/>
      </w:pPr>
      <w:r>
        <w:t>Рисунок 3.13 – Схема верхнего слоя</w:t>
      </w:r>
    </w:p>
    <w:p w14:paraId="5B226404" w14:textId="77777777" w:rsidR="002B6C52" w:rsidRDefault="002B6C52" w:rsidP="002B6C52">
      <w:pPr>
        <w:pStyle w:val="af2"/>
      </w:pPr>
    </w:p>
    <w:p w14:paraId="7FFD6A95" w14:textId="493C2F94" w:rsidR="002B6C52" w:rsidRDefault="002B6C52" w:rsidP="002B6C52">
      <w:pPr>
        <w:pStyle w:val="af2"/>
      </w:pPr>
      <w:r w:rsidRPr="002B6C52">
        <w:rPr>
          <w:noProof/>
        </w:rPr>
        <w:drawing>
          <wp:inline distT="0" distB="0" distL="0" distR="0" wp14:anchorId="24FA2253" wp14:editId="4135E5C1">
            <wp:extent cx="3790315" cy="3849725"/>
            <wp:effectExtent l="0" t="0" r="635" b="0"/>
            <wp:docPr id="578396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965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8127" cy="385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768C" w14:textId="10EE947D" w:rsidR="002B6C52" w:rsidRDefault="002B6C52" w:rsidP="002B6C52">
      <w:pPr>
        <w:pStyle w:val="af2"/>
      </w:pPr>
      <w:r>
        <w:t>Рисунок 3.14 – Схема второго слоя</w:t>
      </w:r>
    </w:p>
    <w:p w14:paraId="284F0962" w14:textId="797DCDC8" w:rsidR="002B6C52" w:rsidRDefault="002B6C52" w:rsidP="002B6C52">
      <w:pPr>
        <w:pStyle w:val="af2"/>
      </w:pPr>
      <w:r w:rsidRPr="002B6C52">
        <w:rPr>
          <w:noProof/>
        </w:rPr>
        <w:lastRenderedPageBreak/>
        <w:drawing>
          <wp:inline distT="0" distB="0" distL="0" distR="0" wp14:anchorId="6A4C6EDC" wp14:editId="5D6D368E">
            <wp:extent cx="4082194" cy="4099560"/>
            <wp:effectExtent l="0" t="0" r="0" b="0"/>
            <wp:docPr id="1526014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145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8462" cy="410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B90A" w14:textId="7599CCB4" w:rsidR="002B6C52" w:rsidRDefault="002B6C52" w:rsidP="002B6C52">
      <w:pPr>
        <w:pStyle w:val="af2"/>
      </w:pPr>
      <w:r>
        <w:t>Рисунок 3.15 – Схема третьего слоя</w:t>
      </w:r>
    </w:p>
    <w:p w14:paraId="491406E5" w14:textId="77777777" w:rsidR="002B6C52" w:rsidRDefault="002B6C52" w:rsidP="002B6C52">
      <w:pPr>
        <w:pStyle w:val="af2"/>
      </w:pPr>
    </w:p>
    <w:p w14:paraId="4D2049C3" w14:textId="67FC5E22" w:rsidR="002B6C52" w:rsidRDefault="002B6C52" w:rsidP="002B6C52">
      <w:pPr>
        <w:pStyle w:val="af2"/>
      </w:pPr>
      <w:r w:rsidRPr="002B6C52">
        <w:rPr>
          <w:noProof/>
        </w:rPr>
        <w:drawing>
          <wp:inline distT="0" distB="0" distL="0" distR="0" wp14:anchorId="57B428AC" wp14:editId="6C348932">
            <wp:extent cx="3878580" cy="3867715"/>
            <wp:effectExtent l="0" t="0" r="7620" b="0"/>
            <wp:docPr id="1559390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901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84709" cy="387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3CB5" w14:textId="0C135DCD" w:rsidR="002B6C52" w:rsidRDefault="002B6C52" w:rsidP="002B6C52">
      <w:pPr>
        <w:pStyle w:val="af2"/>
      </w:pPr>
      <w:r>
        <w:t>Рисунок 3.16 – Схема четвёртого слоя</w:t>
      </w:r>
    </w:p>
    <w:p w14:paraId="4FB0328E" w14:textId="7C94B835" w:rsidR="002B6C52" w:rsidRDefault="002B6C52" w:rsidP="002B6C52">
      <w:pPr>
        <w:pStyle w:val="af2"/>
      </w:pPr>
      <w:r w:rsidRPr="002B6C52">
        <w:rPr>
          <w:noProof/>
        </w:rPr>
        <w:lastRenderedPageBreak/>
        <w:drawing>
          <wp:inline distT="0" distB="0" distL="0" distR="0" wp14:anchorId="706BB4B3" wp14:editId="2D69A057">
            <wp:extent cx="2613660" cy="2617456"/>
            <wp:effectExtent l="0" t="0" r="0" b="0"/>
            <wp:docPr id="490405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051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8138" cy="26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A254" w14:textId="38B69649" w:rsidR="002B6C52" w:rsidRDefault="002B6C52" w:rsidP="002B6C52">
      <w:pPr>
        <w:pStyle w:val="af2"/>
      </w:pPr>
      <w:r>
        <w:t>Рисунок 3.17 – Схема обратной стороны печатной платы</w:t>
      </w:r>
    </w:p>
    <w:p w14:paraId="21712CF9" w14:textId="77777777" w:rsidR="002B6C52" w:rsidRDefault="002B6C52" w:rsidP="002B6C52">
      <w:pPr>
        <w:pStyle w:val="af2"/>
      </w:pPr>
    </w:p>
    <w:p w14:paraId="1060F4BE" w14:textId="6F724E2C" w:rsidR="002B6C52" w:rsidRDefault="002B6C52" w:rsidP="002B6C52">
      <w:pPr>
        <w:pStyle w:val="ab"/>
      </w:pPr>
      <w:r>
        <w:t>На каждом из вну</w:t>
      </w:r>
      <w:r w:rsidRPr="002B6C52">
        <w:rPr>
          <w:rStyle w:val="ac"/>
        </w:rPr>
        <w:t>тренних слоёв прослеживается прямоугольное не залитое пространство. Сделано так, чтобы не добавлять шумов в измерительную систему</w:t>
      </w:r>
      <w:r>
        <w:t xml:space="preserve">, так как микросхема </w:t>
      </w:r>
      <w:r>
        <w:rPr>
          <w:lang w:val="en-US"/>
        </w:rPr>
        <w:t>ESP</w:t>
      </w:r>
      <w:r w:rsidRPr="002B6C52">
        <w:t>-32</w:t>
      </w:r>
      <w:r>
        <w:rPr>
          <w:lang w:val="en-US"/>
        </w:rPr>
        <w:t>S</w:t>
      </w:r>
      <w:r w:rsidRPr="002B6C52">
        <w:t xml:space="preserve"> </w:t>
      </w:r>
      <w:r>
        <w:t>содержит антенну для взаимодействия по беспроводным протоколам, поэтому пространство под антенной остаётся не залитым.</w:t>
      </w:r>
    </w:p>
    <w:p w14:paraId="3ED308EA" w14:textId="657CF186" w:rsidR="006F0CB4" w:rsidRDefault="006F0CB4" w:rsidP="002B6C52">
      <w:pPr>
        <w:pStyle w:val="ab"/>
      </w:pPr>
      <w:r>
        <w:t>Программное обеспечение позволяет отображать печатную плату в 3</w:t>
      </w:r>
      <w:r>
        <w:rPr>
          <w:lang w:val="en-US"/>
        </w:rPr>
        <w:t>D</w:t>
      </w:r>
      <w:r w:rsidRPr="006F0CB4">
        <w:t xml:space="preserve"> </w:t>
      </w:r>
      <w:r>
        <w:t xml:space="preserve">формате. Внешний вид в </w:t>
      </w:r>
      <w:r>
        <w:rPr>
          <w:lang w:val="en-US"/>
        </w:rPr>
        <w:t xml:space="preserve">3D </w:t>
      </w:r>
      <w:r>
        <w:t>представлении показан на рисунке 3.18.</w:t>
      </w:r>
    </w:p>
    <w:p w14:paraId="4A0D2EB6" w14:textId="77777777" w:rsidR="006F0CB4" w:rsidRDefault="006F0CB4" w:rsidP="006F0CB4">
      <w:pPr>
        <w:pStyle w:val="af2"/>
      </w:pPr>
    </w:p>
    <w:p w14:paraId="60042EEA" w14:textId="0EB2DB66" w:rsidR="006F0CB4" w:rsidRDefault="006F0CB4" w:rsidP="006F0CB4">
      <w:pPr>
        <w:pStyle w:val="af2"/>
      </w:pPr>
      <w:r w:rsidRPr="006F0CB4">
        <w:rPr>
          <w:noProof/>
        </w:rPr>
        <w:drawing>
          <wp:inline distT="0" distB="0" distL="0" distR="0" wp14:anchorId="7E9780BD" wp14:editId="6A9E5DAE">
            <wp:extent cx="4511040" cy="2887384"/>
            <wp:effectExtent l="0" t="0" r="3810" b="8255"/>
            <wp:docPr id="1493208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081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12537" cy="28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8642" w14:textId="68175DAC" w:rsidR="006F0CB4" w:rsidRDefault="006F0CB4" w:rsidP="006F0CB4">
      <w:pPr>
        <w:pStyle w:val="af2"/>
      </w:pPr>
      <w:r>
        <w:t xml:space="preserve">Рисунок 3.18 – Внешний вид платы с установленными </w:t>
      </w:r>
      <w:proofErr w:type="spellStart"/>
      <w:r>
        <w:t>компонетами</w:t>
      </w:r>
      <w:proofErr w:type="spellEnd"/>
    </w:p>
    <w:p w14:paraId="1651A83C" w14:textId="69674E27" w:rsidR="006F0CB4" w:rsidRDefault="006F0CB4" w:rsidP="006F0CB4">
      <w:pPr>
        <w:pStyle w:val="20"/>
      </w:pPr>
      <w:bookmarkStart w:id="39" w:name="_Toc167220386"/>
      <w:r>
        <w:lastRenderedPageBreak/>
        <w:t>3.4 Разработка корпуса устройства</w:t>
      </w:r>
      <w:bookmarkEnd w:id="39"/>
    </w:p>
    <w:p w14:paraId="27BD3F1F" w14:textId="287357DE" w:rsidR="00CA55D2" w:rsidRDefault="00CA55D2" w:rsidP="00CA55D2">
      <w:pPr>
        <w:pStyle w:val="ab"/>
      </w:pPr>
      <w:r w:rsidRPr="00CA55D2">
        <w:t>На основе 3</w:t>
      </w:r>
      <w:r w:rsidRPr="00CA55D2">
        <w:rPr>
          <w:lang w:val="en-US"/>
        </w:rPr>
        <w:t>D</w:t>
      </w:r>
      <w:r w:rsidRPr="00CA55D2">
        <w:t xml:space="preserve"> модели платы из предыдущего раздела создан корпус устройства.</w:t>
      </w:r>
      <w:r>
        <w:t xml:space="preserve"> Корпус </w:t>
      </w:r>
      <w:r w:rsidRPr="00CA55D2">
        <w:t xml:space="preserve">состоит из двух частей. Первая часть является поддоном, в неё устанавливается плата по направлению с </w:t>
      </w:r>
      <w:r w:rsidRPr="00CA55D2">
        <w:rPr>
          <w:lang w:val="en-US"/>
        </w:rPr>
        <w:t>BNC</w:t>
      </w:r>
      <w:r w:rsidRPr="00CA55D2">
        <w:t xml:space="preserve"> разъёмом.</w:t>
      </w:r>
      <w:r>
        <w:t xml:space="preserve"> Внешний вид поддона представлен на рисунке 3.19.</w:t>
      </w:r>
    </w:p>
    <w:p w14:paraId="22E00776" w14:textId="62B59735" w:rsidR="00CA55D2" w:rsidRDefault="00CA55D2" w:rsidP="00CA55D2">
      <w:pPr>
        <w:pStyle w:val="af2"/>
      </w:pPr>
      <w:r w:rsidRPr="00CA55D2">
        <w:rPr>
          <w:noProof/>
        </w:rPr>
        <w:drawing>
          <wp:inline distT="0" distB="0" distL="0" distR="0" wp14:anchorId="6B76B4C7" wp14:editId="2447A08D">
            <wp:extent cx="5723777" cy="3741420"/>
            <wp:effectExtent l="0" t="0" r="0" b="0"/>
            <wp:docPr id="848587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875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5023" cy="374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7D3C" w14:textId="33F15631" w:rsidR="00CA55D2" w:rsidRDefault="00CA55D2" w:rsidP="00CA55D2">
      <w:pPr>
        <w:pStyle w:val="af2"/>
      </w:pPr>
      <w:r>
        <w:t>Рисунок 3.19 – Поддон корпуса</w:t>
      </w:r>
    </w:p>
    <w:p w14:paraId="0EA204ED" w14:textId="77777777" w:rsidR="00CA55D2" w:rsidRDefault="00CA55D2" w:rsidP="00CA55D2">
      <w:pPr>
        <w:pStyle w:val="af2"/>
      </w:pPr>
    </w:p>
    <w:p w14:paraId="7EB9E97B" w14:textId="42867F79" w:rsidR="00CA55D2" w:rsidRDefault="00CA55D2" w:rsidP="00CA55D2">
      <w:pPr>
        <w:pStyle w:val="ab"/>
        <w:rPr>
          <w:noProof/>
        </w:rPr>
      </w:pPr>
      <w:r w:rsidRPr="00CA55D2">
        <w:t xml:space="preserve">На обратной </w:t>
      </w:r>
      <w:r>
        <w:t xml:space="preserve">стороне нижней части корпуса </w:t>
      </w:r>
      <w:r w:rsidRPr="00CA55D2">
        <w:t>имеется отверстие под булавку с пояснением, что данное отверстие нужно для перезагрузки устройства. Функция перезагрузки платы исполнена именно в таком виде, потому что не предполагается её постоянное использование и также в таком варианте исключается возможность случайного задевания этой кнопки пользователем.</w:t>
      </w:r>
      <w:r w:rsidRPr="00CA55D2">
        <w:rPr>
          <w:noProof/>
        </w:rPr>
        <w:t xml:space="preserve"> </w:t>
      </w:r>
      <w:r>
        <w:rPr>
          <w:noProof/>
        </w:rPr>
        <w:t>Представление этого отверстия представлено на перпендикулярном виде на рисунке 3.20.</w:t>
      </w:r>
    </w:p>
    <w:p w14:paraId="3CF0D5EF" w14:textId="47E386DF" w:rsidR="00CA55D2" w:rsidRDefault="00CA55D2" w:rsidP="00CA55D2">
      <w:pPr>
        <w:pStyle w:val="af2"/>
      </w:pPr>
      <w:r w:rsidRPr="00CA55D2">
        <w:rPr>
          <w:noProof/>
        </w:rPr>
        <w:lastRenderedPageBreak/>
        <w:drawing>
          <wp:inline distT="0" distB="0" distL="0" distR="0" wp14:anchorId="11D42CD8" wp14:editId="51192FCD">
            <wp:extent cx="2575560" cy="2596404"/>
            <wp:effectExtent l="0" t="0" r="0" b="0"/>
            <wp:docPr id="1626348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484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80315" cy="260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1643" w14:textId="0DA468FF" w:rsidR="00CA55D2" w:rsidRDefault="00CA55D2" w:rsidP="00CA55D2">
      <w:pPr>
        <w:pStyle w:val="af2"/>
      </w:pPr>
      <w:r>
        <w:t>Рисунок 3.20 – Поддон корпуса с перпендикулярным видом</w:t>
      </w:r>
    </w:p>
    <w:p w14:paraId="2EF3002A" w14:textId="77777777" w:rsidR="00CA55D2" w:rsidRPr="00CA55D2" w:rsidRDefault="00CA55D2" w:rsidP="00CA55D2">
      <w:pPr>
        <w:pStyle w:val="af2"/>
      </w:pPr>
    </w:p>
    <w:p w14:paraId="6D0930C7" w14:textId="637F7415" w:rsidR="00CA55D2" w:rsidRPr="00CA55D2" w:rsidRDefault="00CA55D2" w:rsidP="00CA55D2">
      <w:pPr>
        <w:pStyle w:val="ab"/>
      </w:pPr>
      <w:r w:rsidRPr="00CA55D2">
        <w:t>Верхняя часть корпуса крепится в поддон через отверстия в плате, используя штыри по углам корпуса, таким образом сборка устройства происходит без использования резьбовых крепежей.</w:t>
      </w:r>
    </w:p>
    <w:p w14:paraId="5E119D83" w14:textId="7E829C21" w:rsidR="00CA55D2" w:rsidRDefault="00CA55D2" w:rsidP="00CA55D2">
      <w:pPr>
        <w:pStyle w:val="ab"/>
      </w:pPr>
      <w:r w:rsidRPr="00CA55D2">
        <w:t xml:space="preserve">В районе </w:t>
      </w:r>
      <w:r w:rsidRPr="00CA55D2">
        <w:rPr>
          <w:lang w:val="en-US"/>
        </w:rPr>
        <w:t>BNC</w:t>
      </w:r>
      <w:r w:rsidRPr="00CA55D2">
        <w:t xml:space="preserve"> соединителя плоскость занимает всё пространство от левого до правого края корпуса, сделано это для большей устойчивости устройства ввода/вывода данных за счёт большей плоскости упора. Это поможет в тех случаях, когда устройство пользователя обладает перевёрнутым </w:t>
      </w:r>
      <w:r w:rsidRPr="00CA55D2">
        <w:rPr>
          <w:lang w:val="en-US"/>
        </w:rPr>
        <w:t>micro</w:t>
      </w:r>
      <w:r w:rsidRPr="00CA55D2">
        <w:t xml:space="preserve"> </w:t>
      </w:r>
      <w:r w:rsidRPr="00CA55D2">
        <w:rPr>
          <w:lang w:val="en-US"/>
        </w:rPr>
        <w:t>USB</w:t>
      </w:r>
      <w:r w:rsidRPr="00CA55D2">
        <w:t xml:space="preserve"> входом.</w:t>
      </w:r>
      <w:r>
        <w:t xml:space="preserve"> Внешний вид верхней части корпуса представлен на рисунке 3.21.</w:t>
      </w:r>
    </w:p>
    <w:p w14:paraId="2D988522" w14:textId="77777777" w:rsidR="00CA55D2" w:rsidRDefault="00CA55D2" w:rsidP="00CA55D2">
      <w:pPr>
        <w:pStyle w:val="ab"/>
      </w:pPr>
    </w:p>
    <w:p w14:paraId="41EF9C18" w14:textId="2A3F9647" w:rsidR="00CA55D2" w:rsidRDefault="00CA55D2" w:rsidP="00CA55D2">
      <w:pPr>
        <w:pStyle w:val="af2"/>
      </w:pPr>
      <w:r w:rsidRPr="00CA55D2">
        <w:rPr>
          <w:noProof/>
        </w:rPr>
        <w:drawing>
          <wp:inline distT="0" distB="0" distL="0" distR="0" wp14:anchorId="6474FD04" wp14:editId="043A67CE">
            <wp:extent cx="3680460" cy="2379812"/>
            <wp:effectExtent l="0" t="0" r="0" b="1905"/>
            <wp:docPr id="1475963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635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1829" cy="238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E33F" w14:textId="5984DBA6" w:rsidR="00CA55D2" w:rsidRDefault="00CA55D2" w:rsidP="00CA55D2">
      <w:pPr>
        <w:pStyle w:val="af2"/>
      </w:pPr>
      <w:r>
        <w:t>Рисунок 3.21 – Изометрический вид верхней части корпуса</w:t>
      </w:r>
    </w:p>
    <w:p w14:paraId="5B98189A" w14:textId="77777777" w:rsidR="00CA55D2" w:rsidRPr="00BE3442" w:rsidRDefault="00CA55D2" w:rsidP="00CA55D2">
      <w:pPr>
        <w:pStyle w:val="af2"/>
      </w:pPr>
    </w:p>
    <w:p w14:paraId="0C6A96E9" w14:textId="0969D485" w:rsidR="00E068EA" w:rsidRDefault="00E068EA" w:rsidP="00E068EA">
      <w:pPr>
        <w:pStyle w:val="ab"/>
      </w:pPr>
      <w:r>
        <w:lastRenderedPageBreak/>
        <w:t>Собранное устройство обладает следующими габаритами: 78.07</w:t>
      </w:r>
      <w:r w:rsidRPr="00E068EA">
        <w:t xml:space="preserve"> </w:t>
      </w:r>
      <w:r>
        <w:rPr>
          <w:lang w:val="en-US"/>
        </w:rPr>
        <w:t>x</w:t>
      </w:r>
      <w:r w:rsidRPr="00E068EA">
        <w:t xml:space="preserve"> </w:t>
      </w:r>
      <w:r>
        <w:t xml:space="preserve">47.72 </w:t>
      </w:r>
      <w:r>
        <w:rPr>
          <w:lang w:val="en-US"/>
        </w:rPr>
        <w:t>x</w:t>
      </w:r>
      <w:r w:rsidRPr="00E068EA">
        <w:t xml:space="preserve"> </w:t>
      </w:r>
      <w:r>
        <w:t>26.83 мм. Таким образом выполнено условие из поставленной задачи, размеры корпусного устройства получилось в два раза меньшей средних размеров устройств в категории портативных осциллографов. Габаритные размеры устройства представлено на рисунке 3.22.</w:t>
      </w:r>
    </w:p>
    <w:p w14:paraId="7EC976F3" w14:textId="77777777" w:rsidR="00E068EA" w:rsidRDefault="00E068EA" w:rsidP="00E068EA">
      <w:pPr>
        <w:pStyle w:val="af2"/>
      </w:pPr>
    </w:p>
    <w:p w14:paraId="35F1EF4C" w14:textId="5BC27DB3" w:rsidR="00E068EA" w:rsidRDefault="00E068EA" w:rsidP="00E068EA">
      <w:pPr>
        <w:pStyle w:val="af2"/>
      </w:pPr>
      <w:r w:rsidRPr="00E068EA">
        <w:rPr>
          <w:noProof/>
        </w:rPr>
        <w:drawing>
          <wp:inline distT="0" distB="0" distL="0" distR="0" wp14:anchorId="4F5D3064" wp14:editId="12827A9F">
            <wp:extent cx="5463540" cy="4723201"/>
            <wp:effectExtent l="0" t="0" r="0" b="0"/>
            <wp:docPr id="690663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631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8193" cy="473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B9E7" w14:textId="5CD1D168" w:rsidR="00E068EA" w:rsidRPr="00E068EA" w:rsidRDefault="00E068EA" w:rsidP="00E068EA">
      <w:pPr>
        <w:pStyle w:val="af2"/>
      </w:pPr>
      <w:r>
        <w:t>Рисунок 3.22 – Габаритные размеры корпусного устройства</w:t>
      </w:r>
    </w:p>
    <w:p w14:paraId="201AE9AC" w14:textId="35601C9A" w:rsidR="002B6C52" w:rsidRDefault="00E068EA" w:rsidP="00E068EA">
      <w:pPr>
        <w:pStyle w:val="20"/>
      </w:pPr>
      <w:bookmarkStart w:id="40" w:name="_Toc167220387"/>
      <w:r>
        <w:t>3.5 Разработка математического обеспечения</w:t>
      </w:r>
      <w:bookmarkEnd w:id="40"/>
    </w:p>
    <w:p w14:paraId="62B2F337" w14:textId="77777777" w:rsidR="00FC6027" w:rsidRDefault="00CD72DF" w:rsidP="00CD72DF">
      <w:pPr>
        <w:pStyle w:val="ab"/>
      </w:pPr>
      <w:r>
        <w:t>На уровне микроконтроллера</w:t>
      </w:r>
      <w:r w:rsidR="00FC6027">
        <w:t xml:space="preserve"> преобразование величины заключается в форматировании данных к формату передачи. Данное преобразование заключается в представлении дробного числа в серию целочисленных значений.</w:t>
      </w:r>
    </w:p>
    <w:p w14:paraId="0C5ECF92" w14:textId="3A36D0CE" w:rsidR="004B4EF7" w:rsidRDefault="004B4EF7" w:rsidP="00CD72DF">
      <w:pPr>
        <w:pStyle w:val="ab"/>
      </w:pPr>
      <w:r>
        <w:t xml:space="preserve">Суть данного преобразования заключается в рекурсивном приведении некоторой величины к целочисленному формату. Рекурсия в данном случае </w:t>
      </w:r>
      <w:r>
        <w:lastRenderedPageBreak/>
        <w:t>вычитает из результата предыдущего преобразования и умножает также на некоторый постоянный коэффициент, целочисленно делящийся на 10. Количество нулей в этом коэффициенте указывает на то, сколько цифр переменная будет представлять.</w:t>
      </w:r>
      <w:r w:rsidR="00337DD9">
        <w:t xml:space="preserve"> </w:t>
      </w:r>
    </w:p>
    <w:tbl>
      <w:tblPr>
        <w:tblStyle w:val="af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"/>
        <w:gridCol w:w="7938"/>
        <w:gridCol w:w="844"/>
      </w:tblGrid>
      <w:tr w:rsidR="00FC6027" w14:paraId="1E769BA4" w14:textId="77777777" w:rsidTr="00337DD9">
        <w:tc>
          <w:tcPr>
            <w:tcW w:w="846" w:type="dxa"/>
          </w:tcPr>
          <w:p w14:paraId="5345110E" w14:textId="77777777" w:rsidR="00FC6027" w:rsidRDefault="00FC6027" w:rsidP="00FC6027">
            <w:pPr>
              <w:pStyle w:val="ab"/>
              <w:ind w:firstLine="0"/>
            </w:pPr>
          </w:p>
        </w:tc>
        <w:tc>
          <w:tcPr>
            <w:tcW w:w="7938" w:type="dxa"/>
          </w:tcPr>
          <w:p w14:paraId="30EB7D7B" w14:textId="77777777" w:rsidR="00FC6027" w:rsidRPr="00FC6027" w:rsidRDefault="00000000" w:rsidP="00FC6027">
            <w:pPr>
              <w:pStyle w:val="ab"/>
              <w:ind w:firstLine="0"/>
              <w:rPr>
                <w:rFonts w:eastAsiaTheme="minorEastAsia"/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w:rPr>
                        <w:rFonts w:ascii="Cambria Math" w:hAnsi="Cambria Math"/>
                        <w:lang w:val="en-US"/>
                      </w:rPr>
                      <m:t>nt</m:t>
                    </m:r>
                  </m:sub>
                </m:sSub>
                <m:r>
                  <w:rPr>
                    <w:rFonts w:ascii="Cambria Math" w:hAnsi="Cambria Math"/>
                  </w:rPr>
                  <m:t>=i</m:t>
                </m:r>
                <m:r>
                  <w:rPr>
                    <w:rFonts w:ascii="Cambria Math" w:hAnsi="Cambria Math"/>
                    <w:lang w:val="en-US"/>
                  </w:rPr>
                  <m:t>nt(X)</m:t>
                </m:r>
              </m:oMath>
            </m:oMathPara>
          </w:p>
          <w:p w14:paraId="64A411DF" w14:textId="77777777" w:rsidR="00FC6027" w:rsidRPr="00FC6027" w:rsidRDefault="00000000" w:rsidP="00FC6027">
            <w:pPr>
              <w:pStyle w:val="ab"/>
              <w:ind w:firstLine="0"/>
              <w:rPr>
                <w:rFonts w:eastAsiaTheme="minorEastAsia"/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div 1..2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=int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int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*100</m:t>
                    </m:r>
                  </m:e>
                </m:d>
              </m:oMath>
            </m:oMathPara>
          </w:p>
          <w:p w14:paraId="1BAC173C" w14:textId="620166AD" w:rsidR="00FC6027" w:rsidRPr="00FC6027" w:rsidRDefault="00000000" w:rsidP="00FC6027">
            <w:pPr>
              <w:pStyle w:val="ab"/>
              <w:ind w:firstLine="0"/>
              <w:rPr>
                <w:rFonts w:eastAsiaTheme="minorEastAsia"/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div 3..4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=int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(X-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int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 xml:space="preserve">*100 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div 1..2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)*100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</m:oMath>
            </m:oMathPara>
          </w:p>
        </w:tc>
        <w:tc>
          <w:tcPr>
            <w:tcW w:w="844" w:type="dxa"/>
          </w:tcPr>
          <w:p w14:paraId="3CD129BA" w14:textId="77777777" w:rsidR="00FC6027" w:rsidRDefault="00FC6027" w:rsidP="00337DD9">
            <w:pPr>
              <w:pStyle w:val="ab"/>
              <w:ind w:firstLine="0"/>
            </w:pPr>
            <w:r>
              <w:t>(3.5)</w:t>
            </w:r>
          </w:p>
          <w:p w14:paraId="52A1B135" w14:textId="77777777" w:rsidR="00337DD9" w:rsidRDefault="00337DD9" w:rsidP="00337DD9">
            <w:pPr>
              <w:pStyle w:val="ab"/>
              <w:ind w:firstLine="0"/>
            </w:pPr>
            <w:r>
              <w:t>(3.6)</w:t>
            </w:r>
          </w:p>
          <w:p w14:paraId="340427C6" w14:textId="14F91996" w:rsidR="00337DD9" w:rsidRDefault="00337DD9" w:rsidP="00337DD9">
            <w:pPr>
              <w:pStyle w:val="ab"/>
              <w:ind w:firstLine="0"/>
            </w:pPr>
            <w:r>
              <w:t>(3.7)</w:t>
            </w:r>
          </w:p>
        </w:tc>
      </w:tr>
    </w:tbl>
    <w:p w14:paraId="3A3E67CC" w14:textId="3F36A3EB" w:rsidR="00CD72DF" w:rsidRDefault="00CD72DF" w:rsidP="00FC6027">
      <w:pPr>
        <w:pStyle w:val="ab"/>
        <w:ind w:firstLine="0"/>
      </w:pPr>
      <w:r>
        <w:t xml:space="preserve"> </w:t>
      </w:r>
      <w:r w:rsidR="004B4EF7">
        <w:t xml:space="preserve">где </w:t>
      </w:r>
      <w:r w:rsidR="004B4EF7">
        <w:rPr>
          <w:lang w:val="en-US"/>
        </w:rPr>
        <w:t xml:space="preserve">X </w:t>
      </w:r>
      <w:r w:rsidR="004B4EF7">
        <w:t>– измеренная величина</w:t>
      </w:r>
    </w:p>
    <w:p w14:paraId="334291CF" w14:textId="25E36E91" w:rsidR="004B4EF7" w:rsidRDefault="004B4EF7" w:rsidP="00FC6027">
      <w:pPr>
        <w:pStyle w:val="ab"/>
        <w:ind w:firstLine="0"/>
        <w:rPr>
          <w:rFonts w:eastAsiaTheme="minorEastAsia"/>
        </w:rPr>
      </w:pPr>
      <w:r>
        <w:t xml:space="preserve">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  <m:r>
              <w:rPr>
                <w:rFonts w:ascii="Cambria Math" w:hAnsi="Cambria Math"/>
                <w:lang w:val="en-US"/>
              </w:rPr>
              <m:t>nt</m:t>
            </m:r>
          </m:sub>
        </m:sSub>
      </m:oMath>
      <w:r w:rsidRPr="004B4EF7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4B4EF7">
        <w:rPr>
          <w:rFonts w:eastAsiaTheme="minorEastAsia"/>
        </w:rPr>
        <w:t xml:space="preserve"> </w:t>
      </w:r>
      <w:r>
        <w:rPr>
          <w:rFonts w:eastAsiaTheme="minorEastAsia"/>
        </w:rPr>
        <w:t>преобразованная к целочисленному формату число</w:t>
      </w:r>
    </w:p>
    <w:p w14:paraId="38577849" w14:textId="1D2DA610" w:rsidR="004B4EF7" w:rsidRDefault="004B4EF7" w:rsidP="00FC6027">
      <w:pPr>
        <w:pStyle w:val="ab"/>
        <w:ind w:firstLine="0"/>
        <w:rPr>
          <w:rFonts w:eastAsiaTheme="minorEastAsia"/>
        </w:rPr>
      </w:pPr>
      <w:r>
        <w:rPr>
          <w:rFonts w:eastAsiaTheme="minorEastAsia"/>
        </w:rPr>
        <w:t xml:space="preserve">      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div</m:t>
            </m:r>
            <m:r>
              <w:rPr>
                <w:rFonts w:ascii="Cambria Math" w:hAnsi="Cambria Math"/>
              </w:rPr>
              <m:t xml:space="preserve"> 1..2</m:t>
            </m:r>
          </m:sub>
        </m:sSub>
      </m:oMath>
      <w:r>
        <w:rPr>
          <w:rFonts w:eastAsiaTheme="minorEastAsia"/>
        </w:rPr>
        <w:t xml:space="preserve"> – первые два числа дробной части</w:t>
      </w:r>
    </w:p>
    <w:p w14:paraId="02A5EE98" w14:textId="19FA4D15" w:rsidR="004B4EF7" w:rsidRDefault="004B4EF7" w:rsidP="004B4EF7">
      <w:pPr>
        <w:pStyle w:val="ab"/>
        <w:ind w:firstLine="0"/>
        <w:rPr>
          <w:rFonts w:eastAsiaTheme="minorEastAsia"/>
        </w:rPr>
      </w:pPr>
      <w:r>
        <w:rPr>
          <w:rFonts w:eastAsiaTheme="minorEastAsia"/>
        </w:rPr>
        <w:t xml:space="preserve">      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div</m:t>
            </m:r>
            <m:r>
              <w:rPr>
                <w:rFonts w:ascii="Cambria Math" w:hAnsi="Cambria Math"/>
              </w:rPr>
              <m:t xml:space="preserve"> 3..4</m:t>
            </m:r>
          </m:sub>
        </m:sSub>
      </m:oMath>
      <w:r>
        <w:rPr>
          <w:rFonts w:eastAsiaTheme="minorEastAsia"/>
        </w:rPr>
        <w:t xml:space="preserve"> – третье и четвёртое числа дробной части</w:t>
      </w:r>
    </w:p>
    <w:p w14:paraId="5B846F12" w14:textId="2786012B" w:rsidR="004B4EF7" w:rsidRDefault="00337DD9" w:rsidP="00337DD9">
      <w:pPr>
        <w:pStyle w:val="ab"/>
        <w:ind w:firstLine="0"/>
        <w:rPr>
          <w:rFonts w:eastAsiaTheme="minorEastAsia"/>
        </w:rPr>
      </w:pPr>
      <w:r>
        <w:rPr>
          <w:rFonts w:eastAsiaTheme="minorEastAsia"/>
        </w:rPr>
        <w:t xml:space="preserve">       </w:t>
      </w:r>
      <w:r w:rsidR="004B4EF7">
        <w:rPr>
          <w:rFonts w:eastAsiaTheme="minorEastAsia"/>
        </w:rPr>
        <w:t>Таким образом любое дробное число возможно разложить к набору трёх и более целочисленных чисел.</w:t>
      </w:r>
    </w:p>
    <w:p w14:paraId="671FDB4A" w14:textId="50101EB9" w:rsidR="00337DD9" w:rsidRPr="00BE3442" w:rsidRDefault="00337DD9" w:rsidP="00337DD9">
      <w:pPr>
        <w:pStyle w:val="ab"/>
        <w:ind w:firstLine="708"/>
        <w:rPr>
          <w:rFonts w:eastAsiaTheme="minorEastAsia"/>
        </w:rPr>
      </w:pPr>
      <w:r>
        <w:rPr>
          <w:rFonts w:eastAsiaTheme="minorEastAsia"/>
        </w:rPr>
        <w:t xml:space="preserve">Для представления данных на некоторой плоскости, ограниченной размерами </w:t>
      </w:r>
      <w:r>
        <w:rPr>
          <w:rFonts w:eastAsiaTheme="minorEastAsia"/>
          <w:lang w:val="en-US"/>
        </w:rPr>
        <w:t>X</w:t>
      </w:r>
      <w:r w:rsidRPr="00337D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w:r>
        <w:rPr>
          <w:rFonts w:eastAsiaTheme="minorEastAsia"/>
          <w:lang w:val="en-US"/>
        </w:rPr>
        <w:t>Y</w:t>
      </w:r>
      <w:r>
        <w:rPr>
          <w:rFonts w:eastAsiaTheme="minorEastAsia"/>
        </w:rPr>
        <w:t>, а также ограничением масштаба по обоим осям</w:t>
      </w:r>
      <w:r w:rsidR="00EE1BD3">
        <w:rPr>
          <w:rFonts w:eastAsiaTheme="minorEastAsia"/>
        </w:rPr>
        <w:t xml:space="preserve"> </w:t>
      </w:r>
      <w:proofErr w:type="spellStart"/>
      <w:r w:rsidR="00EE1BD3">
        <w:rPr>
          <w:rFonts w:eastAsiaTheme="minorEastAsia"/>
          <w:lang w:val="en-US"/>
        </w:rPr>
        <w:t>Xmax</w:t>
      </w:r>
      <w:proofErr w:type="spellEnd"/>
      <w:r w:rsidR="00EE1BD3" w:rsidRPr="00EE1BD3">
        <w:rPr>
          <w:rFonts w:eastAsiaTheme="minorEastAsia"/>
        </w:rPr>
        <w:t xml:space="preserve"> </w:t>
      </w:r>
      <w:r w:rsidR="00EE1BD3">
        <w:rPr>
          <w:rFonts w:eastAsiaTheme="minorEastAsia"/>
        </w:rPr>
        <w:t>и</w:t>
      </w:r>
      <w:r w:rsidR="00EE1BD3" w:rsidRPr="00EE1BD3">
        <w:rPr>
          <w:rFonts w:eastAsiaTheme="minorEastAsia"/>
        </w:rPr>
        <w:t xml:space="preserve"> </w:t>
      </w:r>
      <w:proofErr w:type="spellStart"/>
      <w:r w:rsidR="00EE1BD3">
        <w:rPr>
          <w:rFonts w:eastAsiaTheme="minorEastAsia"/>
          <w:lang w:val="en-US"/>
        </w:rPr>
        <w:t>Ymax</w:t>
      </w:r>
      <w:proofErr w:type="spellEnd"/>
      <w:r w:rsidR="00EE1BD3" w:rsidRPr="00EE1BD3">
        <w:rPr>
          <w:rFonts w:eastAsiaTheme="minorEastAsia"/>
        </w:rPr>
        <w:t xml:space="preserve"> </w:t>
      </w:r>
      <w:r w:rsidR="00EE1BD3">
        <w:rPr>
          <w:rFonts w:eastAsiaTheme="minorEastAsia"/>
        </w:rPr>
        <w:t>соответственно</w:t>
      </w:r>
      <w:r>
        <w:rPr>
          <w:rFonts w:eastAsiaTheme="minorEastAsia"/>
        </w:rPr>
        <w:t>,</w:t>
      </w:r>
      <w:r w:rsidRPr="00337D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создан математический алгоритм представления неограниченных матричных данных формата </w:t>
      </w:r>
      <w:r w:rsidR="00EE1BD3">
        <w:rPr>
          <w:rFonts w:eastAsiaTheme="minorEastAsia"/>
          <w:lang w:val="en-US"/>
        </w:rPr>
        <w:t>D</w:t>
      </w:r>
      <w:r>
        <w:rPr>
          <w:rFonts w:eastAsiaTheme="minorEastAsia"/>
        </w:rPr>
        <w:t>(</w:t>
      </w:r>
      <w:r>
        <w:rPr>
          <w:rFonts w:eastAsiaTheme="minorEastAsia"/>
          <w:lang w:val="en-US"/>
        </w:rPr>
        <w:t>N</w:t>
      </w:r>
      <w:r w:rsidRPr="00337DD9">
        <w:rPr>
          <w:rFonts w:eastAsiaTheme="minorEastAsia"/>
        </w:rPr>
        <w:t>, 2</w:t>
      </w:r>
      <w:r>
        <w:rPr>
          <w:rFonts w:eastAsiaTheme="minorEastAsia"/>
        </w:rPr>
        <w:t>). Суть метода заключается в том, чтобы правильно отрисовать в рамках данной плоскости матричные данные.</w:t>
      </w:r>
      <w:r w:rsidR="00EE1BD3" w:rsidRPr="00EE1BD3">
        <w:rPr>
          <w:rFonts w:eastAsiaTheme="minorEastAsia"/>
        </w:rPr>
        <w:t xml:space="preserve"> </w:t>
      </w:r>
      <w:r w:rsidR="00EE1BD3">
        <w:rPr>
          <w:rFonts w:eastAsiaTheme="minorEastAsia"/>
        </w:rPr>
        <w:t xml:space="preserve">Алгоритм реализован на языке </w:t>
      </w:r>
      <w:r w:rsidR="00EE1BD3">
        <w:rPr>
          <w:rFonts w:eastAsiaTheme="minorEastAsia"/>
          <w:lang w:val="en-US"/>
        </w:rPr>
        <w:t>Kotlin</w:t>
      </w:r>
      <w:r w:rsidR="00EE1BD3" w:rsidRPr="00BE3442">
        <w:rPr>
          <w:rFonts w:eastAsiaTheme="minorEastAsia"/>
        </w:rPr>
        <w:t>.</w:t>
      </w:r>
    </w:p>
    <w:p w14:paraId="409323E7" w14:textId="409B6A0F" w:rsidR="00EE1BD3" w:rsidRPr="00EE1BD3" w:rsidRDefault="00EE1BD3" w:rsidP="00EE1BD3">
      <w:pPr>
        <w:pStyle w:val="ab"/>
        <w:ind w:firstLine="0"/>
        <w:rPr>
          <w:rFonts w:eastAsiaTheme="minorEastAsia"/>
        </w:rPr>
      </w:pPr>
      <w:r>
        <w:rPr>
          <w:rFonts w:eastAsiaTheme="minorEastAsia"/>
        </w:rPr>
        <w:t>Таблица 3.1 – Код программы для преобразования серии величин к графику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562"/>
        <w:gridCol w:w="9066"/>
      </w:tblGrid>
      <w:tr w:rsidR="00EE1BD3" w14:paraId="79627052" w14:textId="77777777" w:rsidTr="00824218">
        <w:tc>
          <w:tcPr>
            <w:tcW w:w="9628" w:type="dxa"/>
            <w:gridSpan w:val="2"/>
          </w:tcPr>
          <w:p w14:paraId="073AE4A6" w14:textId="1D9F1FA9" w:rsidR="00EE1BD3" w:rsidRPr="00EE1BD3" w:rsidRDefault="00EE1BD3" w:rsidP="00EE1BD3">
            <w:pPr>
              <w:pStyle w:val="ab"/>
              <w:ind w:firstLine="0"/>
              <w:jc w:val="center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 w:rsidRPr="00EE1BD3">
              <w:rPr>
                <w:rFonts w:ascii="Consolas" w:eastAsiaTheme="minorEastAsia" w:hAnsi="Consolas"/>
                <w:sz w:val="24"/>
                <w:szCs w:val="24"/>
              </w:rPr>
              <w:t xml:space="preserve">Исходный код </w:t>
            </w:r>
            <w:r w:rsidRPr="00EE1BD3">
              <w:rPr>
                <w:rFonts w:ascii="Consolas" w:eastAsiaTheme="minorEastAsia" w:hAnsi="Consolas"/>
                <w:sz w:val="24"/>
                <w:szCs w:val="24"/>
                <w:lang w:val="en-US"/>
              </w:rPr>
              <w:t>Kotlin</w:t>
            </w:r>
          </w:p>
        </w:tc>
      </w:tr>
      <w:tr w:rsidR="00EE1BD3" w:rsidRPr="002C393B" w14:paraId="6859EC0F" w14:textId="77777777" w:rsidTr="00EE1BD3">
        <w:tc>
          <w:tcPr>
            <w:tcW w:w="562" w:type="dxa"/>
          </w:tcPr>
          <w:p w14:paraId="383C5275" w14:textId="77777777" w:rsidR="00EE1BD3" w:rsidRDefault="00EE1BD3" w:rsidP="00EE1BD3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 w:rsidRPr="00EE1BD3">
              <w:rPr>
                <w:rFonts w:ascii="Consolas" w:eastAsiaTheme="minorEastAsia" w:hAnsi="Consolas"/>
                <w:sz w:val="24"/>
                <w:szCs w:val="24"/>
                <w:lang w:val="en-US"/>
              </w:rPr>
              <w:t>1</w:t>
            </w:r>
          </w:p>
          <w:p w14:paraId="241EDF5D" w14:textId="77777777" w:rsidR="00EE1BD3" w:rsidRDefault="00EE1BD3" w:rsidP="00EE1BD3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>
              <w:rPr>
                <w:rFonts w:ascii="Consolas" w:eastAsiaTheme="minorEastAsia" w:hAnsi="Consolas"/>
                <w:sz w:val="24"/>
                <w:szCs w:val="24"/>
                <w:lang w:val="en-US"/>
              </w:rPr>
              <w:t>2</w:t>
            </w:r>
          </w:p>
          <w:p w14:paraId="5A6C4078" w14:textId="77777777" w:rsidR="00EE1BD3" w:rsidRDefault="00EE1BD3" w:rsidP="00EE1BD3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>
              <w:rPr>
                <w:rFonts w:ascii="Consolas" w:eastAsiaTheme="minorEastAsia" w:hAnsi="Consolas"/>
                <w:sz w:val="24"/>
                <w:szCs w:val="24"/>
                <w:lang w:val="en-US"/>
              </w:rPr>
              <w:t>3</w:t>
            </w:r>
          </w:p>
          <w:p w14:paraId="37C1E8E9" w14:textId="77777777" w:rsidR="00EE1BD3" w:rsidRDefault="00EE1BD3" w:rsidP="00EE1BD3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>
              <w:rPr>
                <w:rFonts w:ascii="Consolas" w:eastAsiaTheme="minorEastAsia" w:hAnsi="Consolas"/>
                <w:sz w:val="24"/>
                <w:szCs w:val="24"/>
                <w:lang w:val="en-US"/>
              </w:rPr>
              <w:t>4</w:t>
            </w:r>
          </w:p>
          <w:p w14:paraId="09BA2191" w14:textId="77777777" w:rsidR="00EE1BD3" w:rsidRDefault="00EE1BD3" w:rsidP="00EE1BD3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>
              <w:rPr>
                <w:rFonts w:ascii="Consolas" w:eastAsiaTheme="minorEastAsia" w:hAnsi="Consolas"/>
                <w:sz w:val="24"/>
                <w:szCs w:val="24"/>
                <w:lang w:val="en-US"/>
              </w:rPr>
              <w:t>5</w:t>
            </w:r>
          </w:p>
          <w:p w14:paraId="3A4746C7" w14:textId="44A67664" w:rsidR="00EE1BD3" w:rsidRPr="00EE1BD3" w:rsidRDefault="00EE1BD3" w:rsidP="00EE1BD3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>
              <w:rPr>
                <w:rFonts w:ascii="Consolas" w:eastAsiaTheme="minorEastAsia" w:hAnsi="Consolas"/>
                <w:sz w:val="24"/>
                <w:szCs w:val="24"/>
                <w:lang w:val="en-US"/>
              </w:rPr>
              <w:t>6</w:t>
            </w:r>
          </w:p>
        </w:tc>
        <w:tc>
          <w:tcPr>
            <w:tcW w:w="9066" w:type="dxa"/>
          </w:tcPr>
          <w:p w14:paraId="7C7B9719" w14:textId="70140498" w:rsidR="00EE1BD3" w:rsidRPr="00EE1BD3" w:rsidRDefault="00EE1BD3" w:rsidP="00EE1BD3">
            <w:pPr>
              <w:pStyle w:val="ab"/>
              <w:ind w:firstLine="0"/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</w:pPr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 xml:space="preserve">data = </w:t>
            </w:r>
            <w:proofErr w:type="spell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mutableList</w:t>
            </w:r>
            <w:proofErr w:type="spell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&lt;Pair</w:t>
            </w:r>
            <w:proofErr w:type="gram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&gt;(</w:t>
            </w:r>
            <w:proofErr w:type="gram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)</w:t>
            </w:r>
          </w:p>
          <w:p w14:paraId="11B9C640" w14:textId="6EDBACA8" w:rsidR="00EE1BD3" w:rsidRPr="00BE3442" w:rsidRDefault="00EE1BD3" w:rsidP="00EE1BD3">
            <w:pPr>
              <w:pStyle w:val="ab"/>
              <w:ind w:firstLine="0"/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</w:pPr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 xml:space="preserve">for (i in </w:t>
            </w:r>
            <w:proofErr w:type="gram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0..</w:t>
            </w:r>
            <w:proofErr w:type="gram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y.size - 1) {</w:t>
            </w:r>
          </w:p>
          <w:p w14:paraId="1EF74624" w14:textId="43E8F38C" w:rsidR="00EE1BD3" w:rsidRPr="00EE1BD3" w:rsidRDefault="00EE1BD3" w:rsidP="00EE1BD3">
            <w:pPr>
              <w:pStyle w:val="ab"/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</w:pPr>
            <w:proofErr w:type="spell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val</w:t>
            </w:r>
            <w:proofErr w:type="spell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 xml:space="preserve"> value = (-1) * </w:t>
            </w:r>
            <w:proofErr w:type="spell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y.get</w:t>
            </w:r>
            <w:proofErr w:type="spell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(</w:t>
            </w:r>
            <w:proofErr w:type="spell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).</w:t>
            </w:r>
            <w:proofErr w:type="spell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toFloat</w:t>
            </w:r>
            <w:proofErr w:type="spellEnd"/>
            <w:proofErr w:type="gram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()</w:t>
            </w:r>
          </w:p>
          <w:p w14:paraId="0F4A9219" w14:textId="5AD41541" w:rsidR="00EE1BD3" w:rsidRPr="00EE1BD3" w:rsidRDefault="00EE1BD3" w:rsidP="00EE1BD3">
            <w:pPr>
              <w:pStyle w:val="ab"/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</w:pPr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 xml:space="preserve">var </w:t>
            </w:r>
            <w:proofErr w:type="spell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yValue</w:t>
            </w:r>
            <w:proofErr w:type="spell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center.y</w:t>
            </w:r>
            <w:proofErr w:type="spellEnd"/>
            <w:proofErr w:type="gramEnd"/>
          </w:p>
          <w:p w14:paraId="2CAC7CE2" w14:textId="53F0312D" w:rsidR="00EE1BD3" w:rsidRPr="00EE1BD3" w:rsidRDefault="00EE1BD3" w:rsidP="00EE1BD3">
            <w:pPr>
              <w:pStyle w:val="ab"/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</w:pPr>
            <w:proofErr w:type="spell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yValue</w:t>
            </w:r>
            <w:proofErr w:type="spell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 xml:space="preserve"> += value * ((x / 2) / (</w:t>
            </w:r>
            <w:proofErr w:type="spell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gridYValue.toFloat</w:t>
            </w:r>
            <w:proofErr w:type="spell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 xml:space="preserve">()))    </w:t>
            </w:r>
          </w:p>
          <w:p w14:paraId="5B7310D7" w14:textId="0D7CDAF1" w:rsidR="00EE1BD3" w:rsidRPr="00EE1BD3" w:rsidRDefault="00EE1BD3" w:rsidP="00EE1BD3">
            <w:pPr>
              <w:pStyle w:val="ab"/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data.put</w:t>
            </w:r>
            <w:proofErr w:type="spell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(</w:t>
            </w:r>
            <w:proofErr w:type="gram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Pair(</w:t>
            </w:r>
            <w:proofErr w:type="spell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stepY.toFloat</w:t>
            </w:r>
            <w:proofErr w:type="spell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 xml:space="preserve">() * </w:t>
            </w:r>
            <w:proofErr w:type="spell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i</w:t>
            </w:r>
            <w:proofErr w:type="spell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yValue</w:t>
            </w:r>
            <w:proofErr w:type="spell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))}</w:t>
            </w:r>
          </w:p>
        </w:tc>
      </w:tr>
    </w:tbl>
    <w:p w14:paraId="5265385E" w14:textId="536C79B9" w:rsidR="00337DD9" w:rsidRPr="00337DD9" w:rsidRDefault="00EE1BD3" w:rsidP="00824218">
      <w:pPr>
        <w:pStyle w:val="ab"/>
        <w:ind w:firstLine="0"/>
        <w:rPr>
          <w:rFonts w:eastAsiaTheme="minorEastAsia"/>
        </w:rPr>
      </w:pPr>
      <w:r w:rsidRPr="00BE3442">
        <w:rPr>
          <w:rFonts w:eastAsiaTheme="minorEastAsia"/>
          <w:lang w:val="en-US"/>
        </w:rPr>
        <w:tab/>
      </w:r>
      <w:r w:rsidR="00824218">
        <w:rPr>
          <w:rFonts w:eastAsiaTheme="minorEastAsia"/>
        </w:rPr>
        <w:t xml:space="preserve">По итогу работы данного алгоритма в массив </w:t>
      </w:r>
      <w:r w:rsidR="00824218">
        <w:rPr>
          <w:rFonts w:eastAsiaTheme="minorEastAsia"/>
          <w:lang w:val="en-US"/>
        </w:rPr>
        <w:t>data</w:t>
      </w:r>
      <w:r w:rsidR="00824218" w:rsidRPr="00824218">
        <w:rPr>
          <w:rFonts w:eastAsiaTheme="minorEastAsia"/>
        </w:rPr>
        <w:t xml:space="preserve"> </w:t>
      </w:r>
      <w:r w:rsidR="00824218">
        <w:rPr>
          <w:rFonts w:eastAsiaTheme="minorEastAsia"/>
        </w:rPr>
        <w:t xml:space="preserve">будет записана серии пар преобразованная к пределу графика. </w:t>
      </w:r>
    </w:p>
    <w:p w14:paraId="0B999BF0" w14:textId="27013C76" w:rsidR="00E068EA" w:rsidRDefault="00E068EA" w:rsidP="00E068EA">
      <w:pPr>
        <w:pStyle w:val="20"/>
      </w:pPr>
      <w:bookmarkStart w:id="41" w:name="_Toc167220388"/>
      <w:r>
        <w:lastRenderedPageBreak/>
        <w:t>3.6 Разработка программного обеспечения</w:t>
      </w:r>
      <w:bookmarkEnd w:id="41"/>
    </w:p>
    <w:p w14:paraId="2646413A" w14:textId="34C42CA9" w:rsidR="00CD72DF" w:rsidRDefault="004E61AC" w:rsidP="004E61AC">
      <w:pPr>
        <w:pStyle w:val="ab"/>
      </w:pPr>
      <w:r>
        <w:t xml:space="preserve">При разработке программного обеспечения для микроконтроллера </w:t>
      </w:r>
      <w:r>
        <w:rPr>
          <w:lang w:val="en-US"/>
        </w:rPr>
        <w:t>ESP</w:t>
      </w:r>
      <w:r w:rsidRPr="004E61AC">
        <w:t>-32</w:t>
      </w:r>
      <w:r>
        <w:rPr>
          <w:lang w:val="en-US"/>
        </w:rPr>
        <w:t>S</w:t>
      </w:r>
      <w:r w:rsidRPr="004E61AC">
        <w:t xml:space="preserve"> </w:t>
      </w:r>
      <w:r>
        <w:t xml:space="preserve">использовалось программное обеспечение </w:t>
      </w:r>
      <w:proofErr w:type="spellStart"/>
      <w:r>
        <w:rPr>
          <w:lang w:val="en-US"/>
        </w:rPr>
        <w:t>PlatformIO</w:t>
      </w:r>
      <w:proofErr w:type="spellEnd"/>
      <w:r w:rsidRPr="004E61AC">
        <w:t xml:space="preserve"> </w:t>
      </w:r>
      <w:r>
        <w:t xml:space="preserve">совместно с </w:t>
      </w:r>
      <w:proofErr w:type="spellStart"/>
      <w:r>
        <w:rPr>
          <w:lang w:val="en-US"/>
        </w:rPr>
        <w:t>VSCode</w:t>
      </w:r>
      <w:proofErr w:type="spellEnd"/>
      <w:r>
        <w:t xml:space="preserve">. Данный пакет программ упрощает разработку, позволяя использовать сторонние библиотеки для взаимодействия с компонентами устройства. Программное обеспечение написано на языках </w:t>
      </w:r>
      <w:r>
        <w:rPr>
          <w:lang w:val="en-US"/>
        </w:rPr>
        <w:t xml:space="preserve">C </w:t>
      </w:r>
      <w:r>
        <w:t xml:space="preserve">и </w:t>
      </w:r>
      <w:r>
        <w:rPr>
          <w:lang w:val="en-US"/>
        </w:rPr>
        <w:t>C++</w:t>
      </w:r>
      <w:r w:rsidR="00CD72DF">
        <w:rPr>
          <w:lang w:val="en-US"/>
        </w:rPr>
        <w:t>.</w:t>
      </w:r>
    </w:p>
    <w:p w14:paraId="289D4B2B" w14:textId="1952C4AA" w:rsidR="00973409" w:rsidRPr="00973409" w:rsidRDefault="00973409" w:rsidP="004E61AC">
      <w:pPr>
        <w:pStyle w:val="ab"/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562"/>
        <w:gridCol w:w="9066"/>
      </w:tblGrid>
      <w:tr w:rsidR="00973409" w14:paraId="679479E8" w14:textId="77777777" w:rsidTr="00F92C68">
        <w:tc>
          <w:tcPr>
            <w:tcW w:w="9628" w:type="dxa"/>
            <w:gridSpan w:val="2"/>
          </w:tcPr>
          <w:p w14:paraId="5A5770EF" w14:textId="0F5268B1" w:rsidR="00973409" w:rsidRPr="00973409" w:rsidRDefault="00973409" w:rsidP="00F92C68">
            <w:pPr>
              <w:pStyle w:val="ab"/>
              <w:ind w:firstLine="0"/>
              <w:jc w:val="center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 w:rsidRPr="00EE1BD3">
              <w:rPr>
                <w:rFonts w:ascii="Consolas" w:eastAsiaTheme="minorEastAsia" w:hAnsi="Consolas"/>
                <w:sz w:val="24"/>
                <w:szCs w:val="24"/>
              </w:rPr>
              <w:t xml:space="preserve">Исходный код </w:t>
            </w:r>
            <w:r>
              <w:rPr>
                <w:rFonts w:ascii="Consolas" w:eastAsiaTheme="minorEastAsia" w:hAnsi="Consolas"/>
                <w:sz w:val="24"/>
                <w:szCs w:val="24"/>
                <w:lang w:val="en-US"/>
              </w:rPr>
              <w:t>C/C++</w:t>
            </w:r>
          </w:p>
        </w:tc>
      </w:tr>
      <w:tr w:rsidR="00973409" w14:paraId="000A2563" w14:textId="77777777" w:rsidTr="00F92C68">
        <w:tc>
          <w:tcPr>
            <w:tcW w:w="562" w:type="dxa"/>
          </w:tcPr>
          <w:p w14:paraId="4615A780" w14:textId="77777777" w:rsidR="00973409" w:rsidRDefault="00973409" w:rsidP="00F92C68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 w:rsidRPr="00EE1BD3">
              <w:rPr>
                <w:rFonts w:ascii="Consolas" w:eastAsiaTheme="minorEastAsia" w:hAnsi="Consolas"/>
                <w:sz w:val="24"/>
                <w:szCs w:val="24"/>
                <w:lang w:val="en-US"/>
              </w:rPr>
              <w:t>1</w:t>
            </w:r>
          </w:p>
          <w:p w14:paraId="47C7BAC2" w14:textId="77777777" w:rsidR="00973409" w:rsidRDefault="00973409" w:rsidP="00F92C68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>
              <w:rPr>
                <w:rFonts w:ascii="Consolas" w:eastAsiaTheme="minorEastAsia" w:hAnsi="Consolas"/>
                <w:sz w:val="24"/>
                <w:szCs w:val="24"/>
                <w:lang w:val="en-US"/>
              </w:rPr>
              <w:t>2</w:t>
            </w:r>
          </w:p>
          <w:p w14:paraId="54547579" w14:textId="77777777" w:rsidR="00973409" w:rsidRDefault="00973409" w:rsidP="00F92C68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>
              <w:rPr>
                <w:rFonts w:ascii="Consolas" w:eastAsiaTheme="minorEastAsia" w:hAnsi="Consolas"/>
                <w:sz w:val="24"/>
                <w:szCs w:val="24"/>
                <w:lang w:val="en-US"/>
              </w:rPr>
              <w:t>3</w:t>
            </w:r>
          </w:p>
          <w:p w14:paraId="472B8A5C" w14:textId="77777777" w:rsidR="00973409" w:rsidRDefault="00973409" w:rsidP="00F92C68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>
              <w:rPr>
                <w:rFonts w:ascii="Consolas" w:eastAsiaTheme="minorEastAsia" w:hAnsi="Consolas"/>
                <w:sz w:val="24"/>
                <w:szCs w:val="24"/>
                <w:lang w:val="en-US"/>
              </w:rPr>
              <w:t>4</w:t>
            </w:r>
          </w:p>
          <w:p w14:paraId="6C67B85F" w14:textId="77777777" w:rsidR="00973409" w:rsidRDefault="00973409" w:rsidP="00F92C68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>
              <w:rPr>
                <w:rFonts w:ascii="Consolas" w:eastAsiaTheme="minorEastAsia" w:hAnsi="Consolas"/>
                <w:sz w:val="24"/>
                <w:szCs w:val="24"/>
                <w:lang w:val="en-US"/>
              </w:rPr>
              <w:t>5</w:t>
            </w:r>
          </w:p>
          <w:p w14:paraId="62190341" w14:textId="77777777" w:rsidR="00973409" w:rsidRPr="00EE1BD3" w:rsidRDefault="00973409" w:rsidP="00F92C68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>
              <w:rPr>
                <w:rFonts w:ascii="Consolas" w:eastAsiaTheme="minorEastAsia" w:hAnsi="Consolas"/>
                <w:sz w:val="24"/>
                <w:szCs w:val="24"/>
                <w:lang w:val="en-US"/>
              </w:rPr>
              <w:t>6</w:t>
            </w:r>
          </w:p>
        </w:tc>
        <w:tc>
          <w:tcPr>
            <w:tcW w:w="9066" w:type="dxa"/>
          </w:tcPr>
          <w:p w14:paraId="49B00059" w14:textId="6BA1092B" w:rsidR="00973409" w:rsidRPr="0060410C" w:rsidRDefault="00973409" w:rsidP="0060410C">
            <w:pPr>
              <w:pStyle w:val="ab"/>
              <w:ind w:firstLine="0"/>
              <w:rPr>
                <w:rFonts w:ascii="Consolas" w:eastAsiaTheme="minorEastAsia" w:hAnsi="Consolas"/>
                <w:i/>
                <w:sz w:val="24"/>
                <w:szCs w:val="24"/>
              </w:rPr>
            </w:pPr>
          </w:p>
        </w:tc>
      </w:tr>
    </w:tbl>
    <w:p w14:paraId="4B175CFF" w14:textId="77777777" w:rsidR="00973409" w:rsidRDefault="00973409" w:rsidP="004E61AC">
      <w:pPr>
        <w:pStyle w:val="ab"/>
        <w:rPr>
          <w:lang w:val="en-US"/>
        </w:rPr>
      </w:pPr>
    </w:p>
    <w:p w14:paraId="0D8352D4" w14:textId="78F71168" w:rsidR="005431C0" w:rsidRPr="005B20C5" w:rsidRDefault="00296FB8" w:rsidP="005B20C5">
      <w:pPr>
        <w:pStyle w:val="20"/>
        <w:rPr>
          <w:lang w:val="en-US"/>
        </w:rPr>
      </w:pPr>
      <w:bookmarkStart w:id="42" w:name="_Toc167220389"/>
      <w:r>
        <w:t>3.7 Метрологический анализ разработанного устройства</w:t>
      </w:r>
      <w:bookmarkEnd w:id="42"/>
    </w:p>
    <w:p w14:paraId="5138512B" w14:textId="788ECA37" w:rsidR="009F72DC" w:rsidRPr="009F72DC" w:rsidRDefault="005431C0" w:rsidP="009F72DC">
      <w:pPr>
        <w:pStyle w:val="ab"/>
        <w:rPr>
          <w:lang w:val="en-US"/>
        </w:rPr>
      </w:pPr>
      <w:r>
        <w:t>По частот</w:t>
      </w:r>
      <w:r w:rsidR="005B20C5">
        <w:t>е</w:t>
      </w:r>
      <w:r w:rsidR="005B20C5">
        <w:rPr>
          <w:lang w:val="en-US"/>
        </w:rPr>
        <w:t>:</w:t>
      </w:r>
      <w:r>
        <w:t xml:space="preserve"> </w:t>
      </w:r>
    </w:p>
    <w:p w14:paraId="01DB3E90" w14:textId="61AED4E9" w:rsidR="009F72DC" w:rsidRPr="00664DA9" w:rsidRDefault="009F72DC" w:rsidP="002C393B">
      <w:pPr>
        <w:pStyle w:val="ab"/>
        <w:rPr>
          <w:lang w:val="en-US"/>
        </w:rPr>
      </w:pPr>
      <w:r>
        <w:t xml:space="preserve">Оптрон – </w:t>
      </w:r>
    </w:p>
    <w:p w14:paraId="53CDF4AA" w14:textId="51262711" w:rsidR="009F72DC" w:rsidRPr="009F72DC" w:rsidRDefault="009F72DC" w:rsidP="005431C0">
      <w:pPr>
        <w:pStyle w:val="ab"/>
      </w:pPr>
      <w:r>
        <w:t>АЦП</w:t>
      </w:r>
      <w:r w:rsidRPr="009F72DC">
        <w:rPr>
          <w:lang w:val="en-US"/>
        </w:rPr>
        <w:t xml:space="preserve"> </w:t>
      </w:r>
      <w:r>
        <w:rPr>
          <w:lang w:val="en-US"/>
        </w:rPr>
        <w:t>–</w:t>
      </w:r>
    </w:p>
    <w:p w14:paraId="2183FE65" w14:textId="602B887F" w:rsidR="005431C0" w:rsidRPr="009F72DC" w:rsidRDefault="009F72DC" w:rsidP="009F72DC">
      <w:pPr>
        <w:pStyle w:val="ab"/>
        <w:rPr>
          <w:sz w:val="26"/>
          <w:szCs w:val="26"/>
          <w:vertAlign w:val="subscript"/>
          <w:lang w:val="en-US"/>
        </w:rPr>
      </w:pPr>
      <w:r>
        <w:tab/>
      </w:r>
      <w:r w:rsidRPr="009F72DC">
        <w:rPr>
          <w:lang w:val="en-US"/>
        </w:rPr>
        <w:t>Output Propagation Delay</w:t>
      </w:r>
      <w:r w:rsidRPr="009F72DC">
        <w:rPr>
          <w:lang w:val="en-US"/>
        </w:rPr>
        <w:t xml:space="preserve"> – </w:t>
      </w:r>
      <w:r w:rsidR="005431C0">
        <w:rPr>
          <w:lang w:val="en-US"/>
        </w:rPr>
        <w:t>delta</w:t>
      </w:r>
      <w:r w:rsidR="005431C0" w:rsidRPr="009F72DC">
        <w:rPr>
          <w:lang w:val="en-US"/>
        </w:rPr>
        <w:t xml:space="preserve"> </w:t>
      </w:r>
      <w:r w:rsidR="005431C0">
        <w:rPr>
          <w:lang w:val="en-US"/>
        </w:rPr>
        <w:t>t</w:t>
      </w:r>
      <w:r w:rsidR="005431C0" w:rsidRPr="009F72DC">
        <w:rPr>
          <w:lang w:val="en-US"/>
        </w:rPr>
        <w:t xml:space="preserve"> = </w:t>
      </w:r>
      <w:proofErr w:type="spellStart"/>
      <w:r w:rsidR="005431C0">
        <w:rPr>
          <w:lang w:val="en-US"/>
        </w:rPr>
        <w:t>t</w:t>
      </w:r>
      <w:r w:rsidR="005431C0">
        <w:rPr>
          <w:sz w:val="26"/>
          <w:szCs w:val="26"/>
          <w:vertAlign w:val="subscript"/>
          <w:lang w:val="en-US"/>
        </w:rPr>
        <w:t>pd</w:t>
      </w:r>
      <w:proofErr w:type="spellEnd"/>
    </w:p>
    <w:p w14:paraId="30AE2A5B" w14:textId="77777777" w:rsidR="009F72DC" w:rsidRPr="009F72DC" w:rsidRDefault="009F72DC" w:rsidP="005431C0">
      <w:pPr>
        <w:pStyle w:val="ab"/>
        <w:rPr>
          <w:sz w:val="26"/>
          <w:szCs w:val="26"/>
          <w:lang w:val="en-US"/>
        </w:rPr>
      </w:pPr>
    </w:p>
    <w:p w14:paraId="6E8A6B58" w14:textId="77777777" w:rsidR="005431C0" w:rsidRPr="009F72DC" w:rsidRDefault="005431C0" w:rsidP="005431C0">
      <w:pPr>
        <w:pStyle w:val="ab"/>
        <w:rPr>
          <w:sz w:val="26"/>
          <w:szCs w:val="26"/>
          <w:lang w:val="en-US"/>
        </w:rPr>
      </w:pPr>
    </w:p>
    <w:p w14:paraId="7D5D16EB" w14:textId="6ABBA5B8" w:rsidR="005431C0" w:rsidRDefault="005431C0" w:rsidP="002C393B">
      <w:pPr>
        <w:pStyle w:val="ab"/>
        <w:rPr>
          <w:lang w:val="en-US"/>
        </w:rPr>
      </w:pPr>
      <w:r>
        <w:t>По напряжению</w:t>
      </w:r>
      <w:r w:rsidR="005B20C5">
        <w:t>:</w:t>
      </w:r>
    </w:p>
    <w:p w14:paraId="630453D2" w14:textId="613616D6" w:rsidR="009F72DC" w:rsidRDefault="009F72DC" w:rsidP="002C393B">
      <w:pPr>
        <w:pStyle w:val="ab"/>
      </w:pPr>
      <w:r>
        <w:t>Делитель 1 –</w:t>
      </w:r>
    </w:p>
    <w:p w14:paraId="7AEE2D47" w14:textId="59B1950F" w:rsidR="009F72DC" w:rsidRPr="009F72DC" w:rsidRDefault="009F72DC" w:rsidP="009F72DC">
      <w:pPr>
        <w:pStyle w:val="ab"/>
      </w:pPr>
      <w:r>
        <w:t xml:space="preserve">Делитель </w:t>
      </w:r>
      <w:r>
        <w:t>2</w:t>
      </w:r>
      <w:r>
        <w:t xml:space="preserve"> –</w:t>
      </w:r>
    </w:p>
    <w:p w14:paraId="4079B18F" w14:textId="3EDAD52F" w:rsidR="009F72DC" w:rsidRDefault="009F72DC" w:rsidP="002C393B">
      <w:pPr>
        <w:pStyle w:val="ab"/>
      </w:pPr>
      <w:r>
        <w:t xml:space="preserve">Оптрон – </w:t>
      </w:r>
    </w:p>
    <w:p w14:paraId="6E5F2211" w14:textId="67FCCA56" w:rsidR="005B20C5" w:rsidRPr="005B20C5" w:rsidRDefault="009F72DC" w:rsidP="002C393B">
      <w:pPr>
        <w:pStyle w:val="ab"/>
      </w:pPr>
      <w:r>
        <w:t xml:space="preserve">АЦП – </w:t>
      </w:r>
    </w:p>
    <w:p w14:paraId="24086354" w14:textId="77777777" w:rsidR="005431C0" w:rsidRPr="005B20C5" w:rsidRDefault="005431C0" w:rsidP="002C393B">
      <w:pPr>
        <w:pStyle w:val="ab"/>
      </w:pPr>
    </w:p>
    <w:p w14:paraId="4604CB5B" w14:textId="00EFF670" w:rsidR="00E068EA" w:rsidRPr="00E068EA" w:rsidRDefault="00E068EA" w:rsidP="00E068EA">
      <w:pPr>
        <w:pStyle w:val="20"/>
      </w:pPr>
      <w:bookmarkStart w:id="43" w:name="_Toc167220390"/>
      <w:r>
        <w:lastRenderedPageBreak/>
        <w:t>3.</w:t>
      </w:r>
      <w:r w:rsidR="00296FB8">
        <w:t>8</w:t>
      </w:r>
      <w:r>
        <w:t xml:space="preserve"> </w:t>
      </w:r>
      <w:r w:rsidRPr="00E068EA">
        <w:t>Экспериментальное исследование разработанного устройства</w:t>
      </w:r>
      <w:bookmarkEnd w:id="43"/>
    </w:p>
    <w:p w14:paraId="69D5831C" w14:textId="77777777" w:rsidR="002B6C52" w:rsidRDefault="002B6C52" w:rsidP="002B6C52">
      <w:pPr>
        <w:pStyle w:val="af2"/>
      </w:pPr>
    </w:p>
    <w:p w14:paraId="071A2801" w14:textId="77777777" w:rsidR="002B6C52" w:rsidRDefault="002B6C52" w:rsidP="002B6C52">
      <w:pPr>
        <w:pStyle w:val="af2"/>
      </w:pPr>
    </w:p>
    <w:p w14:paraId="04792B29" w14:textId="77777777" w:rsidR="002B6C52" w:rsidRPr="009B4D95" w:rsidRDefault="002B6C52" w:rsidP="002B6C52">
      <w:pPr>
        <w:pStyle w:val="af2"/>
      </w:pPr>
    </w:p>
    <w:p w14:paraId="45AA0B0E" w14:textId="77777777" w:rsidR="009B4D95" w:rsidRPr="009B4D95" w:rsidRDefault="009B4D95" w:rsidP="009B4D95">
      <w:pPr>
        <w:pStyle w:val="ab"/>
      </w:pPr>
    </w:p>
    <w:p w14:paraId="7563E599" w14:textId="77777777" w:rsidR="009B4D95" w:rsidRPr="009B4D95" w:rsidRDefault="009B4D95" w:rsidP="009B4D95">
      <w:pPr>
        <w:pStyle w:val="ab"/>
      </w:pPr>
    </w:p>
    <w:p w14:paraId="24E37BDF" w14:textId="77777777" w:rsidR="006F3AEE" w:rsidRDefault="006F3AEE">
      <w:pPr>
        <w:rPr>
          <w:rFonts w:ascii="Times New Roman" w:hAnsi="Times New Roman" w:cs="Times New Roman"/>
          <w:b/>
          <w:bCs/>
          <w:caps/>
          <w:sz w:val="28"/>
          <w:szCs w:val="28"/>
        </w:rPr>
      </w:pPr>
      <w:r>
        <w:br w:type="page"/>
      </w:r>
    </w:p>
    <w:p w14:paraId="401CF5E2" w14:textId="60E3F965" w:rsidR="00CF754A" w:rsidRDefault="00351B3A" w:rsidP="00351B3A">
      <w:pPr>
        <w:pStyle w:val="12"/>
      </w:pPr>
      <w:bookmarkStart w:id="44" w:name="_Toc167220391"/>
      <w:r>
        <w:lastRenderedPageBreak/>
        <w:t>Заключение</w:t>
      </w:r>
      <w:bookmarkEnd w:id="44"/>
    </w:p>
    <w:p w14:paraId="1EFF8B5F" w14:textId="6DD58005" w:rsidR="00E249A4" w:rsidRDefault="00E068EA" w:rsidP="00E068EA">
      <w:pPr>
        <w:pStyle w:val="ab"/>
        <w:rPr>
          <w:b/>
          <w:bCs/>
          <w:caps/>
        </w:rPr>
      </w:pPr>
      <w:r w:rsidRPr="00E068EA">
        <w:t xml:space="preserve">Данная работа была направлена на разработку </w:t>
      </w:r>
      <w:r>
        <w:t>п</w:t>
      </w:r>
      <w:r w:rsidRPr="00E068EA">
        <w:t>ортативного устройства для измерения параметров временных сигналов. В работе были описаны общие принципы дискретного и аналогово измерения сигналов при помощи осциллографов. Описаны основные компоненты, использующиеся при построении осциллографов, а именно делители, аналогово-цифровые преобразователи, мультиплексоры, буферные регистры, а также интерфейсы вывода данных пользователю.  Создана и описана структурная схема разработанного устройства. Реализована принципиальная электрическая схема устройства</w:t>
      </w:r>
      <w:r>
        <w:t xml:space="preserve"> </w:t>
      </w:r>
      <w:r w:rsidRPr="00E068EA">
        <w:t>для анализа сигналов, способного работать с поддерживающими USB устройствами.  Спроектирована печатная плата на основе принципиальной, а также создан корпус устройства.</w:t>
      </w:r>
      <w:r w:rsidR="00E249A4">
        <w:br w:type="page"/>
      </w:r>
    </w:p>
    <w:p w14:paraId="66758730" w14:textId="16445C97" w:rsidR="00C865C7" w:rsidRPr="00163460" w:rsidRDefault="005E75F6" w:rsidP="00C865C7">
      <w:pPr>
        <w:pStyle w:val="12"/>
      </w:pPr>
      <w:bookmarkStart w:id="45" w:name="_Toc167220392"/>
      <w:r>
        <w:lastRenderedPageBreak/>
        <w:t>Список использованных источников</w:t>
      </w:r>
      <w:bookmarkEnd w:id="45"/>
    </w:p>
    <w:p w14:paraId="58265545" w14:textId="37E116C3" w:rsidR="00C865C7" w:rsidRDefault="00C865C7" w:rsidP="00C865C7">
      <w:pPr>
        <w:pStyle w:val="ab"/>
      </w:pPr>
      <w:r w:rsidRPr="00C865C7">
        <w:t xml:space="preserve">1. И.Н. Зайцева, Э.И. Исакович, Н.А. </w:t>
      </w:r>
      <w:proofErr w:type="spellStart"/>
      <w:r w:rsidRPr="00C865C7">
        <w:t>Ярлыкова</w:t>
      </w:r>
      <w:proofErr w:type="spellEnd"/>
      <w:r w:rsidRPr="00C865C7">
        <w:t xml:space="preserve"> Радиоизмерения и измерительные приборы: осциллографы. Осциллографические измерения: учебно-методическое пособие. – Елец: Елецкий государственный университет им. И.А. Бунина, 2017. – 96 с</w:t>
      </w:r>
    </w:p>
    <w:p w14:paraId="485490A0" w14:textId="5325D1FF" w:rsidR="00C865C7" w:rsidRDefault="00C865C7" w:rsidP="00C865C7">
      <w:pPr>
        <w:pStyle w:val="ab"/>
      </w:pPr>
      <w:r w:rsidRPr="00C865C7">
        <w:t xml:space="preserve">2. </w:t>
      </w:r>
      <w:proofErr w:type="spellStart"/>
      <w:r w:rsidRPr="00C865C7">
        <w:t>Гуржий</w:t>
      </w:r>
      <w:proofErr w:type="spellEnd"/>
      <w:r w:rsidRPr="00C865C7">
        <w:t xml:space="preserve"> А. Н. Электрические и радиотехнические измерения: учеб, по</w:t>
      </w:r>
      <w:r w:rsidRPr="00C865C7">
        <w:rPr>
          <w:lang w:val="en-US"/>
        </w:rPr>
        <w:t>c</w:t>
      </w:r>
      <w:proofErr w:type="spellStart"/>
      <w:r w:rsidRPr="00C865C7">
        <w:t>обие</w:t>
      </w:r>
      <w:proofErr w:type="spellEnd"/>
      <w:r w:rsidRPr="00C865C7">
        <w:t xml:space="preserve"> для нач. проф. образования: Пер. с укр. / А. Н. </w:t>
      </w:r>
      <w:proofErr w:type="spellStart"/>
      <w:r w:rsidRPr="00C865C7">
        <w:t>Гуржий</w:t>
      </w:r>
      <w:proofErr w:type="spellEnd"/>
      <w:r w:rsidRPr="00C865C7">
        <w:t xml:space="preserve">, Н. И. </w:t>
      </w:r>
      <w:proofErr w:type="spellStart"/>
      <w:r w:rsidRPr="00C865C7">
        <w:t>Поворознюк</w:t>
      </w:r>
      <w:proofErr w:type="spellEnd"/>
      <w:r w:rsidRPr="00C865C7">
        <w:t>. — М.: Издательский центр «Академия», 2004. - 272 с.</w:t>
      </w:r>
    </w:p>
    <w:p w14:paraId="0334DDB6" w14:textId="1E8DE233" w:rsidR="00C865C7" w:rsidRDefault="00C865C7" w:rsidP="00C865C7">
      <w:pPr>
        <w:pStyle w:val="ab"/>
      </w:pPr>
      <w:r w:rsidRPr="00C865C7">
        <w:t>3. Самедов М.Н., Шибанов В.М., Шурыгин В.Ю. Общая электротехника и электроника / Учебное пособие для бакалавров. – Елабуга: изд-во ЕИ КФУ, 2015. – 112 с.</w:t>
      </w:r>
    </w:p>
    <w:p w14:paraId="222BF7FA" w14:textId="2C00F63F" w:rsidR="00C865C7" w:rsidRDefault="00C865C7" w:rsidP="00C865C7">
      <w:pPr>
        <w:pStyle w:val="ab"/>
      </w:pPr>
      <w:r w:rsidRPr="00C865C7">
        <w:t xml:space="preserve">4. Земляков В.Л. Электротехника и электроника: учебник / В.Л. Земляков. – </w:t>
      </w:r>
      <w:proofErr w:type="spellStart"/>
      <w:r w:rsidRPr="00C865C7">
        <w:t>Ростов</w:t>
      </w:r>
      <w:proofErr w:type="spellEnd"/>
      <w:r w:rsidRPr="00C865C7">
        <w:t xml:space="preserve"> н/Д: Изд-во ЮФУ, 2008. – 304 с.</w:t>
      </w:r>
    </w:p>
    <w:p w14:paraId="3F9C46AD" w14:textId="362863CD" w:rsidR="00093154" w:rsidRDefault="00093154" w:rsidP="00C865C7">
      <w:pPr>
        <w:pStyle w:val="ab"/>
      </w:pPr>
      <w:r w:rsidRPr="00093154">
        <w:t xml:space="preserve">5. Земляков В.Л. Электротехника и электроника: учебник / В.Л. Земляков. – </w:t>
      </w:r>
      <w:proofErr w:type="spellStart"/>
      <w:r w:rsidRPr="00093154">
        <w:t>Ростов</w:t>
      </w:r>
      <w:proofErr w:type="spellEnd"/>
      <w:r w:rsidRPr="00093154">
        <w:t xml:space="preserve"> н/Д: Изд-во ЮФУ, 2008. – 304 с.</w:t>
      </w:r>
    </w:p>
    <w:p w14:paraId="51193EBD" w14:textId="148C56B6" w:rsidR="00093154" w:rsidRPr="00163460" w:rsidRDefault="00093154" w:rsidP="00C865C7">
      <w:pPr>
        <w:pStyle w:val="ab"/>
      </w:pPr>
      <w:r w:rsidRPr="00093154">
        <w:t xml:space="preserve">6. В.Ю. Теплов, А.В. Сигма дельта АЦП/ В.Ю. Теплов, А.В. Хуснутдинова , Р.Р. Латыпов, И.В. Скворцов, Д.В. </w:t>
      </w:r>
      <w:proofErr w:type="spellStart"/>
      <w:r w:rsidRPr="00093154">
        <w:t>Коротышкин</w:t>
      </w:r>
      <w:proofErr w:type="spellEnd"/>
      <w:r w:rsidRPr="00093154">
        <w:t xml:space="preserve">.- </w:t>
      </w:r>
      <w:r w:rsidRPr="00163460">
        <w:t>Казань: Казан. ун-т, 2015.- 44 с.</w:t>
      </w:r>
    </w:p>
    <w:p w14:paraId="36101921" w14:textId="5A18893A" w:rsidR="00093154" w:rsidRPr="00093154" w:rsidRDefault="00093154" w:rsidP="00C865C7">
      <w:pPr>
        <w:pStyle w:val="ab"/>
      </w:pPr>
      <w:r w:rsidRPr="00093154">
        <w:t xml:space="preserve">7. Карпов А.В. Основы цифровой электроники: учебное пособие / А.В. Карпов, С.А. </w:t>
      </w:r>
      <w:proofErr w:type="spellStart"/>
      <w:r w:rsidRPr="00093154">
        <w:t>Калабанов</w:t>
      </w:r>
      <w:proofErr w:type="spellEnd"/>
      <w:r w:rsidRPr="00093154">
        <w:t>, Р.А. Ишмуратов. – Казань: Изд-во Казан. ун-та, 2019. – 75 с.</w:t>
      </w:r>
    </w:p>
    <w:p w14:paraId="0D4C3CDE" w14:textId="77777777" w:rsidR="00C865C7" w:rsidRPr="00C865C7" w:rsidRDefault="00C865C7" w:rsidP="00C865C7">
      <w:pPr>
        <w:pStyle w:val="ab"/>
      </w:pPr>
    </w:p>
    <w:p w14:paraId="65D151F8" w14:textId="77777777" w:rsidR="00C865C7" w:rsidRPr="00C865C7" w:rsidRDefault="00C865C7" w:rsidP="00C865C7">
      <w:pPr>
        <w:pStyle w:val="ab"/>
      </w:pPr>
    </w:p>
    <w:p w14:paraId="6014C9B6" w14:textId="2D66190E" w:rsidR="00C865C7" w:rsidRPr="00C865C7" w:rsidRDefault="00C865C7" w:rsidP="00C865C7">
      <w:pPr>
        <w:pStyle w:val="ab"/>
      </w:pPr>
      <w:r>
        <w:br w:type="page"/>
      </w:r>
    </w:p>
    <w:p w14:paraId="23AC6FE9" w14:textId="192178C1" w:rsidR="007D65C4" w:rsidRDefault="002B3C3B" w:rsidP="002B3C3B">
      <w:pPr>
        <w:pStyle w:val="12"/>
      </w:pPr>
      <w:bookmarkStart w:id="46" w:name="_Toc167220393"/>
      <w:r>
        <w:lastRenderedPageBreak/>
        <w:t xml:space="preserve">Приложение А. </w:t>
      </w:r>
      <w:r w:rsidR="00296FB8">
        <w:t>Портативное устройство для анализа временных сигналов.</w:t>
      </w:r>
      <w:r>
        <w:t xml:space="preserve"> Схема электрическая принципиальная</w:t>
      </w:r>
      <w:bookmarkEnd w:id="46"/>
    </w:p>
    <w:p w14:paraId="113A3FEE" w14:textId="3422545D" w:rsidR="002B3C3B" w:rsidRDefault="002B3C3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2195FA9" w14:textId="6E339769" w:rsidR="00296FB8" w:rsidRDefault="002B3C3B" w:rsidP="006E1DD2">
      <w:pPr>
        <w:pStyle w:val="12"/>
        <w:jc w:val="left"/>
      </w:pPr>
      <w:bookmarkStart w:id="47" w:name="_Toc167220394"/>
      <w:r w:rsidRPr="00093154">
        <w:lastRenderedPageBreak/>
        <w:t xml:space="preserve">Приложение Б. </w:t>
      </w:r>
      <w:r w:rsidR="00296FB8">
        <w:t xml:space="preserve">Портативное устройство для анализа временных сигналов. </w:t>
      </w:r>
      <w:r w:rsidRPr="00093154">
        <w:t>Перечень элементов</w:t>
      </w:r>
      <w:r w:rsidR="00093154" w:rsidRPr="00093154">
        <w:t>.</w:t>
      </w:r>
      <w:bookmarkEnd w:id="47"/>
    </w:p>
    <w:p w14:paraId="626B29F5" w14:textId="77777777" w:rsidR="00296FB8" w:rsidRDefault="00296FB8">
      <w:pPr>
        <w:rPr>
          <w:rFonts w:ascii="Times New Roman" w:hAnsi="Times New Roman" w:cs="Times New Roman"/>
          <w:b/>
          <w:bCs/>
          <w:caps/>
          <w:sz w:val="28"/>
          <w:szCs w:val="28"/>
        </w:rPr>
      </w:pPr>
      <w:r>
        <w:br w:type="page"/>
      </w:r>
    </w:p>
    <w:p w14:paraId="5458E568" w14:textId="5343608A" w:rsidR="00AD346A" w:rsidRPr="006E1DD2" w:rsidRDefault="00296FB8" w:rsidP="006E1DD2">
      <w:pPr>
        <w:pStyle w:val="12"/>
        <w:jc w:val="left"/>
      </w:pPr>
      <w:bookmarkStart w:id="48" w:name="_Toc167220395"/>
      <w:r w:rsidRPr="00093154">
        <w:lastRenderedPageBreak/>
        <w:t xml:space="preserve">Приложение </w:t>
      </w:r>
      <w:r>
        <w:t>В</w:t>
      </w:r>
      <w:r w:rsidRPr="00093154">
        <w:t xml:space="preserve">. </w:t>
      </w:r>
      <w:r>
        <w:t>Портативное устройство для анализа временных сигналов. Печатная плата</w:t>
      </w:r>
      <w:r w:rsidRPr="00093154">
        <w:t>.</w:t>
      </w:r>
      <w:bookmarkEnd w:id="48"/>
    </w:p>
    <w:p w14:paraId="4F960B42" w14:textId="5ADB6F9D" w:rsidR="00296FB8" w:rsidRDefault="00296FB8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7B1353B" w14:textId="3E62A300" w:rsidR="00296FB8" w:rsidRDefault="00296FB8" w:rsidP="00296FB8">
      <w:pPr>
        <w:pStyle w:val="12"/>
        <w:jc w:val="left"/>
      </w:pPr>
      <w:bookmarkStart w:id="49" w:name="_Toc167220396"/>
      <w:r w:rsidRPr="00093154">
        <w:lastRenderedPageBreak/>
        <w:t xml:space="preserve">Приложение </w:t>
      </w:r>
      <w:r w:rsidR="00557E01">
        <w:t>Г</w:t>
      </w:r>
      <w:r w:rsidRPr="00093154">
        <w:t xml:space="preserve">. </w:t>
      </w:r>
      <w:r>
        <w:t>Портативное устройство для анализа временных сигналов.</w:t>
      </w:r>
      <w:r w:rsidR="00557E01">
        <w:t xml:space="preserve"> Верхняя часть корпуса устройства</w:t>
      </w:r>
      <w:r w:rsidRPr="00093154">
        <w:t>.</w:t>
      </w:r>
      <w:r w:rsidR="00557E01">
        <w:t xml:space="preserve"> Вид общий.</w:t>
      </w:r>
      <w:bookmarkEnd w:id="49"/>
    </w:p>
    <w:p w14:paraId="049C72CD" w14:textId="00ECC88A" w:rsidR="00557E01" w:rsidRDefault="00557E01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2DCDE53E" w14:textId="21AA4918" w:rsidR="00557E01" w:rsidRDefault="00557E01" w:rsidP="00557E01">
      <w:pPr>
        <w:pStyle w:val="12"/>
        <w:jc w:val="left"/>
      </w:pPr>
      <w:bookmarkStart w:id="50" w:name="_Toc167220397"/>
      <w:r w:rsidRPr="00093154">
        <w:lastRenderedPageBreak/>
        <w:t xml:space="preserve">Приложение </w:t>
      </w:r>
      <w:r>
        <w:t>Д</w:t>
      </w:r>
      <w:r w:rsidRPr="00093154">
        <w:t xml:space="preserve">. </w:t>
      </w:r>
      <w:r>
        <w:t>Портативное устройство для анализа временных сигналов. Нижняя часть корпуса устройства</w:t>
      </w:r>
      <w:r w:rsidRPr="00093154">
        <w:t>.</w:t>
      </w:r>
      <w:r>
        <w:t xml:space="preserve"> Вид общий.</w:t>
      </w:r>
      <w:bookmarkEnd w:id="50"/>
    </w:p>
    <w:p w14:paraId="2647BBF1" w14:textId="77777777" w:rsidR="00557E01" w:rsidRDefault="00557E01">
      <w:pPr>
        <w:rPr>
          <w:rFonts w:ascii="Times New Roman" w:hAnsi="Times New Roman" w:cs="Times New Roman"/>
          <w:b/>
          <w:bCs/>
          <w:caps/>
          <w:sz w:val="28"/>
          <w:szCs w:val="28"/>
        </w:rPr>
      </w:pPr>
      <w:r>
        <w:br w:type="page"/>
      </w:r>
    </w:p>
    <w:p w14:paraId="4CC7DDCC" w14:textId="7BE57A0B" w:rsidR="00557E01" w:rsidRPr="006E1DD2" w:rsidRDefault="00557E01" w:rsidP="00557E01">
      <w:pPr>
        <w:pStyle w:val="12"/>
        <w:jc w:val="left"/>
      </w:pPr>
      <w:bookmarkStart w:id="51" w:name="_Toc167220398"/>
      <w:r w:rsidRPr="00093154">
        <w:lastRenderedPageBreak/>
        <w:t xml:space="preserve">Приложение </w:t>
      </w:r>
      <w:r>
        <w:t>Е</w:t>
      </w:r>
      <w:r w:rsidRPr="00093154">
        <w:t xml:space="preserve">. </w:t>
      </w:r>
      <w:r>
        <w:t>Портативное устройство для анализа временных сигналов. Корпус устройства в сборе</w:t>
      </w:r>
      <w:r w:rsidRPr="00093154">
        <w:t>.</w:t>
      </w:r>
      <w:r>
        <w:t xml:space="preserve"> Вид общий.</w:t>
      </w:r>
      <w:bookmarkEnd w:id="51"/>
    </w:p>
    <w:p w14:paraId="2EAA0D2A" w14:textId="77777777" w:rsidR="00557E01" w:rsidRPr="00557E01" w:rsidRDefault="00557E01" w:rsidP="00557E01">
      <w:pPr>
        <w:pStyle w:val="ab"/>
        <w:ind w:firstLine="0"/>
      </w:pPr>
    </w:p>
    <w:p w14:paraId="16D6141A" w14:textId="77777777" w:rsidR="00557E01" w:rsidRPr="00557E01" w:rsidRDefault="00557E01" w:rsidP="00557E01">
      <w:pPr>
        <w:pStyle w:val="ab"/>
        <w:ind w:firstLine="0"/>
      </w:pPr>
    </w:p>
    <w:p w14:paraId="2F55BFF0" w14:textId="77777777" w:rsidR="00066FFF" w:rsidRPr="00066FFF" w:rsidRDefault="00066FFF" w:rsidP="00066FFF">
      <w:pPr>
        <w:pStyle w:val="ab"/>
      </w:pPr>
    </w:p>
    <w:p w14:paraId="74A2E737" w14:textId="4C781D31" w:rsidR="002B3C3B" w:rsidRPr="002B3C3B" w:rsidRDefault="002B3C3B" w:rsidP="002B3C3B">
      <w:pPr>
        <w:pStyle w:val="ab"/>
      </w:pPr>
    </w:p>
    <w:sectPr w:rsidR="002B3C3B" w:rsidRPr="002B3C3B" w:rsidSect="009A000D">
      <w:headerReference w:type="default" r:id="rId46"/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1"/>
    </wne:keymap>
    <wne:keymap wne:kcmPrimary="0432">
      <wne:acd wne:acdName="acd4"/>
    </wne:keymap>
    <wne:keymap wne:kcmPrimary="0441">
      <wne:acd wne:acdName="acd0"/>
    </wne:keymap>
    <wne:keymap wne:kcmPrimary="0451">
      <wne:acd wne:acdName="acd3"/>
    </wne:keymap>
    <wne:keymap wne:kcmPrimary="0453">
      <wne:acd wne:acdName="acd6"/>
    </wne:keymap>
    <wne:keymap wne:kcmPrimary="04C0">
      <wne:acd wne:acdName="acd5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</wne:acdManifest>
  </wne:toolbars>
  <wne:acds>
    <wne:acd wne:argValue="AgBfABAEMQQ3BDAERgQ=" wne:acdName="acd0" wne:fciIndexBasedOn="0065"/>
    <wne:acd wne:argValue="AgBfABcEMAQzBDEA" wne:acdName="acd1" wne:fciIndexBasedOn="0065"/>
    <wne:acd wne:argValue="AgBfACAEOARBBA==" wne:acdName="acd2" wne:fciIndexBasedOn="0065"/>
    <wne:acd wne:argValue="AgBfACEEPwQ4BEEE" wne:acdName="acd3" wne:fciIndexBasedOn="0065"/>
    <wne:acd wne:argValue="AgBfABcEMAQzBDIA" wne:acdName="acd4" wne:fciIndexBasedOn="0065"/>
    <wne:acd wne:argValue="AgBfACAENQREBA==" wne:acdName="acd5" wne:fciIndexBasedOn="0065"/>
    <wne:acd wne:argValue="AgBfACAEOARBBA==" wne:acdName="acd6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77573A" w14:textId="77777777" w:rsidR="00AD0194" w:rsidRDefault="00AD0194" w:rsidP="00423FF8">
      <w:pPr>
        <w:spacing w:after="0" w:line="240" w:lineRule="auto"/>
      </w:pPr>
      <w:r>
        <w:separator/>
      </w:r>
    </w:p>
  </w:endnote>
  <w:endnote w:type="continuationSeparator" w:id="0">
    <w:p w14:paraId="0CEE050C" w14:textId="77777777" w:rsidR="00AD0194" w:rsidRDefault="00AD0194" w:rsidP="00423F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671253" w14:textId="77777777" w:rsidR="00AD0194" w:rsidRDefault="00AD0194" w:rsidP="00423FF8">
      <w:pPr>
        <w:spacing w:after="0" w:line="240" w:lineRule="auto"/>
      </w:pPr>
      <w:r>
        <w:separator/>
      </w:r>
    </w:p>
  </w:footnote>
  <w:footnote w:type="continuationSeparator" w:id="0">
    <w:p w14:paraId="4D3BAB3A" w14:textId="77777777" w:rsidR="00AD0194" w:rsidRDefault="00AD0194" w:rsidP="00423F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imes New Roman" w:hAnsi="Times New Roman" w:cs="Times New Roman"/>
        <w:sz w:val="28"/>
        <w:szCs w:val="28"/>
      </w:rPr>
      <w:id w:val="264352495"/>
      <w:docPartObj>
        <w:docPartGallery w:val="Page Numbers (Top of Page)"/>
        <w:docPartUnique/>
      </w:docPartObj>
    </w:sdtPr>
    <w:sdtEndPr>
      <w:rPr>
        <w:color w:val="000000" w:themeColor="text1"/>
      </w:rPr>
    </w:sdtEndPr>
    <w:sdtContent>
      <w:p w14:paraId="1F353B58" w14:textId="1AEBD8B8" w:rsidR="00423FF8" w:rsidRPr="00423FF8" w:rsidRDefault="00423FF8">
        <w:pPr>
          <w:pStyle w:val="af9"/>
          <w:jc w:val="right"/>
          <w:rPr>
            <w:rFonts w:ascii="Times New Roman" w:hAnsi="Times New Roman" w:cs="Times New Roman"/>
            <w:color w:val="000000" w:themeColor="text1"/>
            <w:sz w:val="28"/>
            <w:szCs w:val="28"/>
          </w:rPr>
        </w:pPr>
        <w:r w:rsidRPr="00423FF8">
          <w:rPr>
            <w:rFonts w:ascii="Times New Roman" w:hAnsi="Times New Roman" w:cs="Times New Roman"/>
            <w:color w:val="000000" w:themeColor="text1"/>
            <w:sz w:val="28"/>
            <w:szCs w:val="28"/>
          </w:rPr>
          <w:fldChar w:fldCharType="begin"/>
        </w:r>
        <w:r w:rsidRPr="00423FF8">
          <w:rPr>
            <w:rFonts w:ascii="Times New Roman" w:hAnsi="Times New Roman" w:cs="Times New Roman"/>
            <w:color w:val="000000" w:themeColor="text1"/>
            <w:sz w:val="28"/>
            <w:szCs w:val="28"/>
          </w:rPr>
          <w:instrText>PAGE   \* MERGEFORMAT</w:instrText>
        </w:r>
        <w:r w:rsidRPr="00423FF8">
          <w:rPr>
            <w:rFonts w:ascii="Times New Roman" w:hAnsi="Times New Roman" w:cs="Times New Roman"/>
            <w:color w:val="000000" w:themeColor="text1"/>
            <w:sz w:val="28"/>
            <w:szCs w:val="28"/>
          </w:rPr>
          <w:fldChar w:fldCharType="separate"/>
        </w:r>
        <w:r w:rsidRPr="00423FF8">
          <w:rPr>
            <w:rFonts w:ascii="Times New Roman" w:hAnsi="Times New Roman" w:cs="Times New Roman"/>
            <w:color w:val="000000" w:themeColor="text1"/>
            <w:sz w:val="28"/>
            <w:szCs w:val="28"/>
          </w:rPr>
          <w:t>2</w:t>
        </w:r>
        <w:r w:rsidRPr="00423FF8">
          <w:rPr>
            <w:rFonts w:ascii="Times New Roman" w:hAnsi="Times New Roman" w:cs="Times New Roman"/>
            <w:color w:val="000000" w:themeColor="text1"/>
            <w:sz w:val="28"/>
            <w:szCs w:val="28"/>
          </w:rPr>
          <w:fldChar w:fldCharType="end"/>
        </w:r>
      </w:p>
    </w:sdtContent>
  </w:sdt>
  <w:p w14:paraId="48B95010" w14:textId="77777777" w:rsidR="00423FF8" w:rsidRPr="00423FF8" w:rsidRDefault="00423FF8">
    <w:pPr>
      <w:pStyle w:val="af9"/>
      <w:rPr>
        <w:rFonts w:ascii="Times New Roman" w:hAnsi="Times New Roman" w:cs="Times New Roman"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EC4069"/>
    <w:multiLevelType w:val="hybridMultilevel"/>
    <w:tmpl w:val="0596A06A"/>
    <w:lvl w:ilvl="0" w:tplc="1832AB6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E7062B"/>
    <w:multiLevelType w:val="multilevel"/>
    <w:tmpl w:val="BB08A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421B57"/>
    <w:multiLevelType w:val="multilevel"/>
    <w:tmpl w:val="06E01E7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151007D"/>
    <w:multiLevelType w:val="multilevel"/>
    <w:tmpl w:val="C5D4D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346823"/>
    <w:multiLevelType w:val="multilevel"/>
    <w:tmpl w:val="C1742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CC6B98"/>
    <w:multiLevelType w:val="multilevel"/>
    <w:tmpl w:val="F2845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0024B0"/>
    <w:multiLevelType w:val="multilevel"/>
    <w:tmpl w:val="79320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C92716"/>
    <w:multiLevelType w:val="multilevel"/>
    <w:tmpl w:val="6B6EE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167B87"/>
    <w:multiLevelType w:val="multilevel"/>
    <w:tmpl w:val="74EE2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2023BC"/>
    <w:multiLevelType w:val="multilevel"/>
    <w:tmpl w:val="1EC83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9B75B6"/>
    <w:multiLevelType w:val="multilevel"/>
    <w:tmpl w:val="13EA6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EB45CE"/>
    <w:multiLevelType w:val="multilevel"/>
    <w:tmpl w:val="7922A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F9D49FC"/>
    <w:multiLevelType w:val="hybridMultilevel"/>
    <w:tmpl w:val="7F263578"/>
    <w:lvl w:ilvl="0" w:tplc="20247FA0">
      <w:start w:val="1"/>
      <w:numFmt w:val="bullet"/>
      <w:pStyle w:val="a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0DA59D1"/>
    <w:multiLevelType w:val="multilevel"/>
    <w:tmpl w:val="F70E7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CD129F"/>
    <w:multiLevelType w:val="multilevel"/>
    <w:tmpl w:val="37763B58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5" w15:restartNumberingAfterBreak="0">
    <w:nsid w:val="34583F64"/>
    <w:multiLevelType w:val="multilevel"/>
    <w:tmpl w:val="571A0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C01040"/>
    <w:multiLevelType w:val="multilevel"/>
    <w:tmpl w:val="343AD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B6F453F"/>
    <w:multiLevelType w:val="multilevel"/>
    <w:tmpl w:val="A8345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2EC1396"/>
    <w:multiLevelType w:val="multilevel"/>
    <w:tmpl w:val="160AE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751BC9"/>
    <w:multiLevelType w:val="multilevel"/>
    <w:tmpl w:val="45DEA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51454B9"/>
    <w:multiLevelType w:val="multilevel"/>
    <w:tmpl w:val="FB383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9033717"/>
    <w:multiLevelType w:val="multilevel"/>
    <w:tmpl w:val="4EA0A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4A404B"/>
    <w:multiLevelType w:val="multilevel"/>
    <w:tmpl w:val="8906355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3" w15:restartNumberingAfterBreak="0">
    <w:nsid w:val="4AE9241C"/>
    <w:multiLevelType w:val="multilevel"/>
    <w:tmpl w:val="D91CA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035B11"/>
    <w:multiLevelType w:val="multilevel"/>
    <w:tmpl w:val="C7D82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287FEB"/>
    <w:multiLevelType w:val="multilevel"/>
    <w:tmpl w:val="64AEC33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 w15:restartNumberingAfterBreak="0">
    <w:nsid w:val="583A64D6"/>
    <w:multiLevelType w:val="multilevel"/>
    <w:tmpl w:val="7B4A4BB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7" w15:restartNumberingAfterBreak="0">
    <w:nsid w:val="587C4ED4"/>
    <w:multiLevelType w:val="multilevel"/>
    <w:tmpl w:val="9E581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C643939"/>
    <w:multiLevelType w:val="multilevel"/>
    <w:tmpl w:val="0BBC8BE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9" w15:restartNumberingAfterBreak="0">
    <w:nsid w:val="5CEB5A4F"/>
    <w:multiLevelType w:val="multilevel"/>
    <w:tmpl w:val="C6A8C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EF80B8B"/>
    <w:multiLevelType w:val="multilevel"/>
    <w:tmpl w:val="1FA41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866987"/>
    <w:multiLevelType w:val="multilevel"/>
    <w:tmpl w:val="09426AE2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32" w15:restartNumberingAfterBreak="0">
    <w:nsid w:val="616933C1"/>
    <w:multiLevelType w:val="multilevel"/>
    <w:tmpl w:val="50182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6ED704E"/>
    <w:multiLevelType w:val="multilevel"/>
    <w:tmpl w:val="64AEC33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4" w15:restartNumberingAfterBreak="0">
    <w:nsid w:val="68B06D3F"/>
    <w:multiLevelType w:val="multilevel"/>
    <w:tmpl w:val="CDA6C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9410392"/>
    <w:multiLevelType w:val="multilevel"/>
    <w:tmpl w:val="6F3E3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B536C36"/>
    <w:multiLevelType w:val="hybridMultilevel"/>
    <w:tmpl w:val="85B4EE26"/>
    <w:lvl w:ilvl="0" w:tplc="61A8C60C">
      <w:start w:val="1"/>
      <w:numFmt w:val="bullet"/>
      <w:pStyle w:val="a0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D">
      <w:start w:val="1"/>
      <w:numFmt w:val="bullet"/>
      <w:lvlText w:val=""/>
      <w:lvlJc w:val="left"/>
      <w:pPr>
        <w:ind w:left="2149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412773686">
    <w:abstractNumId w:val="12"/>
  </w:num>
  <w:num w:numId="2" w16cid:durableId="1582640150">
    <w:abstractNumId w:val="22"/>
  </w:num>
  <w:num w:numId="3" w16cid:durableId="128210772">
    <w:abstractNumId w:val="36"/>
  </w:num>
  <w:num w:numId="4" w16cid:durableId="994336979">
    <w:abstractNumId w:val="12"/>
    <w:lvlOverride w:ilvl="0">
      <w:startOverride w:val="1"/>
    </w:lvlOverride>
  </w:num>
  <w:num w:numId="5" w16cid:durableId="1543253692">
    <w:abstractNumId w:val="12"/>
    <w:lvlOverride w:ilvl="0">
      <w:startOverride w:val="1"/>
    </w:lvlOverride>
  </w:num>
  <w:num w:numId="6" w16cid:durableId="430323771">
    <w:abstractNumId w:val="12"/>
    <w:lvlOverride w:ilvl="0">
      <w:startOverride w:val="1"/>
    </w:lvlOverride>
  </w:num>
  <w:num w:numId="7" w16cid:durableId="1501310481">
    <w:abstractNumId w:val="12"/>
    <w:lvlOverride w:ilvl="0">
      <w:startOverride w:val="1"/>
    </w:lvlOverride>
  </w:num>
  <w:num w:numId="8" w16cid:durableId="283511983">
    <w:abstractNumId w:val="2"/>
  </w:num>
  <w:num w:numId="9" w16cid:durableId="1251550982">
    <w:abstractNumId w:val="31"/>
  </w:num>
  <w:num w:numId="10" w16cid:durableId="1208378087">
    <w:abstractNumId w:val="0"/>
  </w:num>
  <w:num w:numId="11" w16cid:durableId="1209755423">
    <w:abstractNumId w:val="25"/>
  </w:num>
  <w:num w:numId="12" w16cid:durableId="1077433251">
    <w:abstractNumId w:val="33"/>
  </w:num>
  <w:num w:numId="13" w16cid:durableId="2062289298">
    <w:abstractNumId w:val="26"/>
  </w:num>
  <w:num w:numId="14" w16cid:durableId="2005622192">
    <w:abstractNumId w:val="28"/>
  </w:num>
  <w:num w:numId="15" w16cid:durableId="1334263525">
    <w:abstractNumId w:val="32"/>
  </w:num>
  <w:num w:numId="16" w16cid:durableId="1348796547">
    <w:abstractNumId w:val="15"/>
  </w:num>
  <w:num w:numId="17" w16cid:durableId="204025593">
    <w:abstractNumId w:val="9"/>
  </w:num>
  <w:num w:numId="18" w16cid:durableId="129062144">
    <w:abstractNumId w:val="14"/>
  </w:num>
  <w:num w:numId="19" w16cid:durableId="292908645">
    <w:abstractNumId w:val="34"/>
  </w:num>
  <w:num w:numId="20" w16cid:durableId="751391659">
    <w:abstractNumId w:val="4"/>
  </w:num>
  <w:num w:numId="21" w16cid:durableId="1838108495">
    <w:abstractNumId w:val="30"/>
  </w:num>
  <w:num w:numId="22" w16cid:durableId="1751923535">
    <w:abstractNumId w:val="23"/>
  </w:num>
  <w:num w:numId="23" w16cid:durableId="1847087952">
    <w:abstractNumId w:val="21"/>
  </w:num>
  <w:num w:numId="24" w16cid:durableId="47998273">
    <w:abstractNumId w:val="27"/>
  </w:num>
  <w:num w:numId="25" w16cid:durableId="149181457">
    <w:abstractNumId w:val="24"/>
  </w:num>
  <w:num w:numId="26" w16cid:durableId="1555120300">
    <w:abstractNumId w:val="18"/>
  </w:num>
  <w:num w:numId="27" w16cid:durableId="174077531">
    <w:abstractNumId w:val="5"/>
  </w:num>
  <w:num w:numId="28" w16cid:durableId="1998025396">
    <w:abstractNumId w:val="29"/>
  </w:num>
  <w:num w:numId="29" w16cid:durableId="1394042598">
    <w:abstractNumId w:val="19"/>
  </w:num>
  <w:num w:numId="30" w16cid:durableId="689373680">
    <w:abstractNumId w:val="13"/>
  </w:num>
  <w:num w:numId="31" w16cid:durableId="1380544482">
    <w:abstractNumId w:val="6"/>
  </w:num>
  <w:num w:numId="32" w16cid:durableId="1027947135">
    <w:abstractNumId w:val="1"/>
  </w:num>
  <w:num w:numId="33" w16cid:durableId="678167656">
    <w:abstractNumId w:val="17"/>
  </w:num>
  <w:num w:numId="34" w16cid:durableId="677269654">
    <w:abstractNumId w:val="3"/>
  </w:num>
  <w:num w:numId="35" w16cid:durableId="1475679849">
    <w:abstractNumId w:val="20"/>
  </w:num>
  <w:num w:numId="36" w16cid:durableId="1739596806">
    <w:abstractNumId w:val="7"/>
  </w:num>
  <w:num w:numId="37" w16cid:durableId="865213896">
    <w:abstractNumId w:val="11"/>
  </w:num>
  <w:num w:numId="38" w16cid:durableId="79955971">
    <w:abstractNumId w:val="10"/>
  </w:num>
  <w:num w:numId="39" w16cid:durableId="1445270020">
    <w:abstractNumId w:val="8"/>
  </w:num>
  <w:num w:numId="40" w16cid:durableId="443424591">
    <w:abstractNumId w:val="35"/>
  </w:num>
  <w:num w:numId="41" w16cid:durableId="193555116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00D"/>
    <w:rsid w:val="000030A1"/>
    <w:rsid w:val="000233B3"/>
    <w:rsid w:val="000346A4"/>
    <w:rsid w:val="00060821"/>
    <w:rsid w:val="00066FFF"/>
    <w:rsid w:val="00093154"/>
    <w:rsid w:val="000E0CA2"/>
    <w:rsid w:val="000F4B62"/>
    <w:rsid w:val="0011714F"/>
    <w:rsid w:val="00136831"/>
    <w:rsid w:val="0015749E"/>
    <w:rsid w:val="00161944"/>
    <w:rsid w:val="00163460"/>
    <w:rsid w:val="0018658B"/>
    <w:rsid w:val="001879F6"/>
    <w:rsid w:val="001A2A88"/>
    <w:rsid w:val="001C04DA"/>
    <w:rsid w:val="001E65FB"/>
    <w:rsid w:val="00232C85"/>
    <w:rsid w:val="00257B37"/>
    <w:rsid w:val="00263E13"/>
    <w:rsid w:val="00264D50"/>
    <w:rsid w:val="00266442"/>
    <w:rsid w:val="002779B5"/>
    <w:rsid w:val="00296FB8"/>
    <w:rsid w:val="002B3C3B"/>
    <w:rsid w:val="002B6C52"/>
    <w:rsid w:val="002C393B"/>
    <w:rsid w:val="002E34C3"/>
    <w:rsid w:val="002F1807"/>
    <w:rsid w:val="00317048"/>
    <w:rsid w:val="00333F2B"/>
    <w:rsid w:val="00337DD9"/>
    <w:rsid w:val="00351B3A"/>
    <w:rsid w:val="0035797A"/>
    <w:rsid w:val="00390C28"/>
    <w:rsid w:val="00396B4E"/>
    <w:rsid w:val="003C3265"/>
    <w:rsid w:val="003D62F7"/>
    <w:rsid w:val="003F69E2"/>
    <w:rsid w:val="003F7F03"/>
    <w:rsid w:val="00405E32"/>
    <w:rsid w:val="00423FF8"/>
    <w:rsid w:val="004667BF"/>
    <w:rsid w:val="00466D39"/>
    <w:rsid w:val="00481C42"/>
    <w:rsid w:val="00495D89"/>
    <w:rsid w:val="00496951"/>
    <w:rsid w:val="00497F96"/>
    <w:rsid w:val="004B4EF7"/>
    <w:rsid w:val="004B7689"/>
    <w:rsid w:val="004B7F00"/>
    <w:rsid w:val="004C0841"/>
    <w:rsid w:val="004E61AC"/>
    <w:rsid w:val="005431C0"/>
    <w:rsid w:val="0054582A"/>
    <w:rsid w:val="00557E01"/>
    <w:rsid w:val="00562929"/>
    <w:rsid w:val="00572E4F"/>
    <w:rsid w:val="005843DE"/>
    <w:rsid w:val="005B20C5"/>
    <w:rsid w:val="005C0DA8"/>
    <w:rsid w:val="005E75F6"/>
    <w:rsid w:val="005F45EA"/>
    <w:rsid w:val="0060410C"/>
    <w:rsid w:val="00616215"/>
    <w:rsid w:val="00634E38"/>
    <w:rsid w:val="00650E9D"/>
    <w:rsid w:val="00664DA9"/>
    <w:rsid w:val="006723DD"/>
    <w:rsid w:val="006D1EEC"/>
    <w:rsid w:val="006E1DD2"/>
    <w:rsid w:val="006E2A5B"/>
    <w:rsid w:val="006F0CB4"/>
    <w:rsid w:val="006F3AEE"/>
    <w:rsid w:val="00707034"/>
    <w:rsid w:val="00712BEA"/>
    <w:rsid w:val="00747C24"/>
    <w:rsid w:val="00765159"/>
    <w:rsid w:val="00776E03"/>
    <w:rsid w:val="007A6D65"/>
    <w:rsid w:val="007D65C4"/>
    <w:rsid w:val="007F2004"/>
    <w:rsid w:val="007F4949"/>
    <w:rsid w:val="00824218"/>
    <w:rsid w:val="00826124"/>
    <w:rsid w:val="0083728D"/>
    <w:rsid w:val="008417E8"/>
    <w:rsid w:val="00854954"/>
    <w:rsid w:val="00855AF9"/>
    <w:rsid w:val="00862F26"/>
    <w:rsid w:val="00867FF1"/>
    <w:rsid w:val="0087625E"/>
    <w:rsid w:val="008A6F30"/>
    <w:rsid w:val="008B45A3"/>
    <w:rsid w:val="008E0259"/>
    <w:rsid w:val="008E3F4A"/>
    <w:rsid w:val="008F0C7E"/>
    <w:rsid w:val="008F3D5A"/>
    <w:rsid w:val="009110AC"/>
    <w:rsid w:val="00973409"/>
    <w:rsid w:val="00997307"/>
    <w:rsid w:val="009A000D"/>
    <w:rsid w:val="009B4D95"/>
    <w:rsid w:val="009B78C5"/>
    <w:rsid w:val="009E4D44"/>
    <w:rsid w:val="009E5D77"/>
    <w:rsid w:val="009F72DC"/>
    <w:rsid w:val="00A216A5"/>
    <w:rsid w:val="00A2234D"/>
    <w:rsid w:val="00A6131A"/>
    <w:rsid w:val="00A93062"/>
    <w:rsid w:val="00A9389A"/>
    <w:rsid w:val="00A95106"/>
    <w:rsid w:val="00AA6688"/>
    <w:rsid w:val="00AC0B79"/>
    <w:rsid w:val="00AD0194"/>
    <w:rsid w:val="00AD346A"/>
    <w:rsid w:val="00AE0B8A"/>
    <w:rsid w:val="00AE7E29"/>
    <w:rsid w:val="00AE7F1F"/>
    <w:rsid w:val="00B07BBC"/>
    <w:rsid w:val="00B51C9F"/>
    <w:rsid w:val="00B65134"/>
    <w:rsid w:val="00B67393"/>
    <w:rsid w:val="00BB4AD5"/>
    <w:rsid w:val="00BC200B"/>
    <w:rsid w:val="00BC7288"/>
    <w:rsid w:val="00BE034F"/>
    <w:rsid w:val="00BE3442"/>
    <w:rsid w:val="00BE66EA"/>
    <w:rsid w:val="00BE6BEB"/>
    <w:rsid w:val="00C34F96"/>
    <w:rsid w:val="00C667C5"/>
    <w:rsid w:val="00C8112A"/>
    <w:rsid w:val="00C865C7"/>
    <w:rsid w:val="00C917C2"/>
    <w:rsid w:val="00C95CB1"/>
    <w:rsid w:val="00CA55D2"/>
    <w:rsid w:val="00CB4B9E"/>
    <w:rsid w:val="00CB4FBB"/>
    <w:rsid w:val="00CC3AF5"/>
    <w:rsid w:val="00CD6C43"/>
    <w:rsid w:val="00CD72DF"/>
    <w:rsid w:val="00CF1F8B"/>
    <w:rsid w:val="00CF754A"/>
    <w:rsid w:val="00D0620C"/>
    <w:rsid w:val="00D51D8A"/>
    <w:rsid w:val="00D539E7"/>
    <w:rsid w:val="00D70258"/>
    <w:rsid w:val="00DB7556"/>
    <w:rsid w:val="00DC20E0"/>
    <w:rsid w:val="00E068EA"/>
    <w:rsid w:val="00E249A4"/>
    <w:rsid w:val="00E46577"/>
    <w:rsid w:val="00E62832"/>
    <w:rsid w:val="00E82F7F"/>
    <w:rsid w:val="00EE1BD3"/>
    <w:rsid w:val="00EE3269"/>
    <w:rsid w:val="00EF6221"/>
    <w:rsid w:val="00F000D2"/>
    <w:rsid w:val="00F012B3"/>
    <w:rsid w:val="00F4255F"/>
    <w:rsid w:val="00F602A7"/>
    <w:rsid w:val="00F775F3"/>
    <w:rsid w:val="00FC6027"/>
    <w:rsid w:val="00FE3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39D13"/>
  <w15:docId w15:val="{F7907CD4-30B4-44F5-AFB9-F3580A067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paragraph" w:styleId="1">
    <w:name w:val="heading 1"/>
    <w:basedOn w:val="a1"/>
    <w:next w:val="a1"/>
    <w:link w:val="10"/>
    <w:uiPriority w:val="9"/>
    <w:qFormat/>
    <w:rsid w:val="00867F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2">
    <w:name w:val="toc 2"/>
    <w:basedOn w:val="a1"/>
    <w:next w:val="a1"/>
    <w:autoRedefine/>
    <w:uiPriority w:val="39"/>
    <w:unhideWhenUsed/>
    <w:qFormat/>
    <w:rsid w:val="00390C28"/>
    <w:pPr>
      <w:spacing w:after="0" w:line="360" w:lineRule="auto"/>
      <w:ind w:left="278"/>
    </w:pPr>
    <w:rPr>
      <w:rFonts w:ascii="Times New Roman" w:eastAsia="Times New Roman" w:hAnsi="Times New Roman" w:cs="Calibri"/>
      <w:sz w:val="28"/>
      <w:szCs w:val="20"/>
      <w:lang w:eastAsia="ru-RU"/>
    </w:rPr>
  </w:style>
  <w:style w:type="paragraph" w:styleId="11">
    <w:name w:val="toc 1"/>
    <w:basedOn w:val="a1"/>
    <w:next w:val="a1"/>
    <w:autoRedefine/>
    <w:uiPriority w:val="39"/>
    <w:unhideWhenUsed/>
    <w:qFormat/>
    <w:rsid w:val="00390C28"/>
    <w:pPr>
      <w:tabs>
        <w:tab w:val="right" w:leader="dot" w:pos="9628"/>
      </w:tabs>
      <w:spacing w:after="0" w:line="360" w:lineRule="auto"/>
    </w:pPr>
    <w:rPr>
      <w:rFonts w:ascii="Times New Roman" w:eastAsia="Times New Roman" w:hAnsi="Times New Roman" w:cs="Calibri"/>
      <w:bCs/>
      <w:sz w:val="28"/>
      <w:szCs w:val="20"/>
      <w:lang w:eastAsia="ru-RU"/>
    </w:rPr>
  </w:style>
  <w:style w:type="paragraph" w:styleId="3">
    <w:name w:val="toc 3"/>
    <w:basedOn w:val="a1"/>
    <w:next w:val="a1"/>
    <w:autoRedefine/>
    <w:uiPriority w:val="39"/>
    <w:unhideWhenUsed/>
    <w:qFormat/>
    <w:rsid w:val="00390C28"/>
    <w:pPr>
      <w:spacing w:after="0" w:line="360" w:lineRule="auto"/>
      <w:ind w:left="561"/>
    </w:pPr>
    <w:rPr>
      <w:rFonts w:ascii="Times New Roman" w:eastAsia="Times New Roman" w:hAnsi="Times New Roman" w:cs="Calibri"/>
      <w:iCs/>
      <w:sz w:val="28"/>
      <w:szCs w:val="20"/>
      <w:lang w:eastAsia="ru-RU"/>
    </w:rPr>
  </w:style>
  <w:style w:type="paragraph" w:customStyle="1" w:styleId="a5">
    <w:name w:val="ГОСТ минобр"/>
    <w:basedOn w:val="a1"/>
    <w:link w:val="a6"/>
    <w:rsid w:val="009A000D"/>
    <w:pPr>
      <w:spacing w:after="0" w:line="360" w:lineRule="auto"/>
      <w:ind w:firstLine="567"/>
      <w:jc w:val="center"/>
    </w:pPr>
    <w:rPr>
      <w:rFonts w:ascii="Times New Roman" w:eastAsia="Calibri" w:hAnsi="Times New Roman" w:cs="Times New Roman"/>
      <w:sz w:val="28"/>
      <w:szCs w:val="28"/>
      <w:lang w:val="x-none"/>
    </w:rPr>
  </w:style>
  <w:style w:type="character" w:customStyle="1" w:styleId="a6">
    <w:name w:val="ГОСТ минобр Знак"/>
    <w:link w:val="a5"/>
    <w:rsid w:val="009A000D"/>
    <w:rPr>
      <w:rFonts w:ascii="Times New Roman" w:eastAsia="Calibri" w:hAnsi="Times New Roman" w:cs="Times New Roman"/>
      <w:sz w:val="28"/>
      <w:szCs w:val="28"/>
      <w:lang w:val="x-none"/>
    </w:rPr>
  </w:style>
  <w:style w:type="paragraph" w:customStyle="1" w:styleId="a7">
    <w:name w:val="ГОСТ ТитТем (титульный к курсовому проекту....по курсу...)"/>
    <w:basedOn w:val="a1"/>
    <w:link w:val="a8"/>
    <w:rsid w:val="009A000D"/>
    <w:pPr>
      <w:spacing w:after="0" w:line="360" w:lineRule="auto"/>
      <w:jc w:val="both"/>
    </w:pPr>
    <w:rPr>
      <w:rFonts w:ascii="Times New Roman" w:eastAsia="Calibri" w:hAnsi="Times New Roman" w:cs="Times New Roman"/>
      <w:b/>
      <w:sz w:val="28"/>
      <w:szCs w:val="28"/>
      <w:lang w:val="x-none"/>
    </w:rPr>
  </w:style>
  <w:style w:type="character" w:customStyle="1" w:styleId="a8">
    <w:name w:val="ГОСТ ТитТем (титульный к курсовому проекту....по курсу...) Знак"/>
    <w:link w:val="a7"/>
    <w:rsid w:val="009A000D"/>
    <w:rPr>
      <w:rFonts w:ascii="Times New Roman" w:eastAsia="Calibri" w:hAnsi="Times New Roman" w:cs="Times New Roman"/>
      <w:b/>
      <w:sz w:val="28"/>
      <w:szCs w:val="28"/>
      <w:lang w:val="x-none"/>
    </w:rPr>
  </w:style>
  <w:style w:type="paragraph" w:customStyle="1" w:styleId="a9">
    <w:name w:val="ГОСТ ТитЗаг"/>
    <w:basedOn w:val="a1"/>
    <w:link w:val="aa"/>
    <w:rsid w:val="009A000D"/>
    <w:pPr>
      <w:spacing w:after="0" w:line="360" w:lineRule="auto"/>
      <w:jc w:val="center"/>
    </w:pPr>
    <w:rPr>
      <w:rFonts w:ascii="Times New Roman" w:eastAsia="Calibri" w:hAnsi="Times New Roman" w:cs="Times New Roman"/>
      <w:b/>
      <w:sz w:val="32"/>
      <w:szCs w:val="32"/>
      <w:lang w:val="x-none"/>
    </w:rPr>
  </w:style>
  <w:style w:type="character" w:customStyle="1" w:styleId="aa">
    <w:name w:val="ГОСТ ТитЗаг Знак"/>
    <w:link w:val="a9"/>
    <w:rsid w:val="009A000D"/>
    <w:rPr>
      <w:rFonts w:ascii="Times New Roman" w:eastAsia="Calibri" w:hAnsi="Times New Roman" w:cs="Times New Roman"/>
      <w:b/>
      <w:sz w:val="32"/>
      <w:szCs w:val="32"/>
      <w:lang w:val="x-none"/>
    </w:rPr>
  </w:style>
  <w:style w:type="paragraph" w:customStyle="1" w:styleId="v02">
    <w:name w:val="ГОСТ ТитТекст v0.2"/>
    <w:basedOn w:val="a7"/>
    <w:link w:val="v020"/>
    <w:rsid w:val="009A000D"/>
    <w:rPr>
      <w:b w:val="0"/>
    </w:rPr>
  </w:style>
  <w:style w:type="character" w:customStyle="1" w:styleId="v020">
    <w:name w:val="ГОСТ ТитТекст v0.2 Знак"/>
    <w:link w:val="v02"/>
    <w:rsid w:val="009A000D"/>
    <w:rPr>
      <w:rFonts w:ascii="Times New Roman" w:eastAsia="Calibri" w:hAnsi="Times New Roman" w:cs="Times New Roman"/>
      <w:sz w:val="28"/>
      <w:szCs w:val="28"/>
      <w:lang w:val="x-none"/>
    </w:rPr>
  </w:style>
  <w:style w:type="paragraph" w:customStyle="1" w:styleId="MTDisplayEquation">
    <w:name w:val="MTDisplayEquation"/>
    <w:basedOn w:val="a1"/>
    <w:next w:val="a1"/>
    <w:link w:val="MTDisplayEquation0"/>
    <w:rsid w:val="009A000D"/>
    <w:pPr>
      <w:tabs>
        <w:tab w:val="center" w:pos="4960"/>
        <w:tab w:val="right" w:pos="9360"/>
      </w:tabs>
      <w:spacing w:line="360" w:lineRule="auto"/>
      <w:ind w:left="567"/>
    </w:pPr>
    <w:rPr>
      <w:rFonts w:ascii="Times New Roman" w:hAnsi="Times New Roman" w:cs="Times New Roman"/>
      <w:szCs w:val="28"/>
    </w:rPr>
  </w:style>
  <w:style w:type="character" w:customStyle="1" w:styleId="MTDisplayEquation0">
    <w:name w:val="MTDisplayEquation Знак"/>
    <w:basedOn w:val="a2"/>
    <w:link w:val="MTDisplayEquation"/>
    <w:rsid w:val="009A000D"/>
    <w:rPr>
      <w:rFonts w:ascii="Times New Roman" w:hAnsi="Times New Roman" w:cs="Times New Roman"/>
      <w:szCs w:val="28"/>
    </w:rPr>
  </w:style>
  <w:style w:type="paragraph" w:customStyle="1" w:styleId="ab">
    <w:name w:val="_Абзац"/>
    <w:basedOn w:val="a1"/>
    <w:link w:val="ac"/>
    <w:qFormat/>
    <w:rsid w:val="00264D50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2">
    <w:name w:val="_Заг1"/>
    <w:basedOn w:val="ab"/>
    <w:next w:val="ab"/>
    <w:link w:val="13"/>
    <w:qFormat/>
    <w:rsid w:val="007D65C4"/>
    <w:pPr>
      <w:spacing w:after="560"/>
      <w:ind w:firstLine="0"/>
      <w:jc w:val="center"/>
      <w:outlineLvl w:val="0"/>
    </w:pPr>
    <w:rPr>
      <w:b/>
      <w:bCs/>
      <w:caps/>
    </w:rPr>
  </w:style>
  <w:style w:type="character" w:customStyle="1" w:styleId="ac">
    <w:name w:val="_Абзац Знак"/>
    <w:basedOn w:val="a2"/>
    <w:link w:val="ab"/>
    <w:rsid w:val="00264D50"/>
    <w:rPr>
      <w:rFonts w:ascii="Times New Roman" w:hAnsi="Times New Roman" w:cs="Times New Roman"/>
      <w:sz w:val="28"/>
      <w:szCs w:val="28"/>
    </w:rPr>
  </w:style>
  <w:style w:type="paragraph" w:customStyle="1" w:styleId="ad">
    <w:name w:val="_Реф"/>
    <w:basedOn w:val="12"/>
    <w:next w:val="ab"/>
    <w:link w:val="ae"/>
    <w:qFormat/>
    <w:rsid w:val="00136831"/>
    <w:pPr>
      <w:outlineLvl w:val="9"/>
    </w:pPr>
  </w:style>
  <w:style w:type="character" w:customStyle="1" w:styleId="13">
    <w:name w:val="_Заг1 Знак"/>
    <w:basedOn w:val="ac"/>
    <w:link w:val="12"/>
    <w:rsid w:val="007D65C4"/>
    <w:rPr>
      <w:rFonts w:ascii="Times New Roman" w:hAnsi="Times New Roman" w:cs="Times New Roman"/>
      <w:b/>
      <w:bCs/>
      <w:caps/>
      <w:sz w:val="28"/>
      <w:szCs w:val="28"/>
    </w:rPr>
  </w:style>
  <w:style w:type="paragraph" w:customStyle="1" w:styleId="af">
    <w:name w:val="ГО"/>
    <w:link w:val="af0"/>
    <w:qFormat/>
    <w:rsid w:val="00136831"/>
    <w:pPr>
      <w:spacing w:after="0" w:line="288" w:lineRule="auto"/>
      <w:ind w:firstLine="567"/>
      <w:jc w:val="both"/>
    </w:pPr>
    <w:rPr>
      <w:rFonts w:ascii="Times New Roman" w:eastAsia="Calibri" w:hAnsi="Times New Roman" w:cs="Times New Roman"/>
      <w:sz w:val="32"/>
      <w:szCs w:val="28"/>
    </w:rPr>
  </w:style>
  <w:style w:type="character" w:customStyle="1" w:styleId="ae">
    <w:name w:val="_Реф Знак"/>
    <w:basedOn w:val="13"/>
    <w:link w:val="ad"/>
    <w:rsid w:val="00136831"/>
    <w:rPr>
      <w:rFonts w:ascii="Times New Roman" w:hAnsi="Times New Roman" w:cs="Times New Roman"/>
      <w:b/>
      <w:bCs/>
      <w:caps/>
      <w:sz w:val="28"/>
      <w:szCs w:val="28"/>
    </w:rPr>
  </w:style>
  <w:style w:type="character" w:customStyle="1" w:styleId="af0">
    <w:name w:val="ГО Знак"/>
    <w:link w:val="af"/>
    <w:rsid w:val="00136831"/>
    <w:rPr>
      <w:rFonts w:ascii="Times New Roman" w:eastAsia="Calibri" w:hAnsi="Times New Roman" w:cs="Times New Roman"/>
      <w:sz w:val="32"/>
      <w:szCs w:val="28"/>
    </w:rPr>
  </w:style>
  <w:style w:type="paragraph" w:customStyle="1" w:styleId="a">
    <w:name w:val="_Спис"/>
    <w:basedOn w:val="ab"/>
    <w:link w:val="af1"/>
    <w:qFormat/>
    <w:rsid w:val="00776E03"/>
    <w:pPr>
      <w:numPr>
        <w:numId w:val="1"/>
      </w:numPr>
    </w:pPr>
  </w:style>
  <w:style w:type="paragraph" w:customStyle="1" w:styleId="af2">
    <w:name w:val="_Рис"/>
    <w:basedOn w:val="ab"/>
    <w:link w:val="af3"/>
    <w:qFormat/>
    <w:rsid w:val="00776E03"/>
    <w:pPr>
      <w:ind w:firstLine="0"/>
      <w:jc w:val="center"/>
    </w:pPr>
  </w:style>
  <w:style w:type="character" w:customStyle="1" w:styleId="af1">
    <w:name w:val="_Спис Знак"/>
    <w:basedOn w:val="ac"/>
    <w:link w:val="a"/>
    <w:rsid w:val="00776E03"/>
    <w:rPr>
      <w:rFonts w:ascii="Times New Roman" w:hAnsi="Times New Roman" w:cs="Times New Roman"/>
      <w:sz w:val="28"/>
      <w:szCs w:val="28"/>
    </w:rPr>
  </w:style>
  <w:style w:type="paragraph" w:customStyle="1" w:styleId="20">
    <w:name w:val="_Заг2"/>
    <w:basedOn w:val="12"/>
    <w:next w:val="ab"/>
    <w:link w:val="21"/>
    <w:qFormat/>
    <w:rsid w:val="007D65C4"/>
    <w:pPr>
      <w:spacing w:before="560" w:after="0"/>
      <w:ind w:firstLine="709"/>
      <w:jc w:val="both"/>
    </w:pPr>
    <w:rPr>
      <w:caps w:val="0"/>
    </w:rPr>
  </w:style>
  <w:style w:type="character" w:customStyle="1" w:styleId="af3">
    <w:name w:val="_Рис Знак"/>
    <w:basedOn w:val="ac"/>
    <w:link w:val="af2"/>
    <w:rsid w:val="00776E03"/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2"/>
    <w:link w:val="1"/>
    <w:uiPriority w:val="9"/>
    <w:rsid w:val="00867F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1">
    <w:name w:val="_Заг2 Знак"/>
    <w:basedOn w:val="13"/>
    <w:link w:val="20"/>
    <w:rsid w:val="007D65C4"/>
    <w:rPr>
      <w:rFonts w:ascii="Times New Roman" w:hAnsi="Times New Roman" w:cs="Times New Roman"/>
      <w:b/>
      <w:bCs/>
      <w:caps w:val="0"/>
      <w:sz w:val="28"/>
      <w:szCs w:val="28"/>
    </w:rPr>
  </w:style>
  <w:style w:type="paragraph" w:styleId="af4">
    <w:name w:val="TOC Heading"/>
    <w:basedOn w:val="1"/>
    <w:next w:val="a1"/>
    <w:uiPriority w:val="39"/>
    <w:unhideWhenUsed/>
    <w:qFormat/>
    <w:rsid w:val="00867FF1"/>
    <w:pPr>
      <w:outlineLvl w:val="9"/>
    </w:pPr>
    <w:rPr>
      <w:lang w:eastAsia="ru-RU"/>
    </w:rPr>
  </w:style>
  <w:style w:type="character" w:styleId="af5">
    <w:name w:val="Hyperlink"/>
    <w:basedOn w:val="a2"/>
    <w:uiPriority w:val="99"/>
    <w:unhideWhenUsed/>
    <w:rsid w:val="00867FF1"/>
    <w:rPr>
      <w:color w:val="0563C1" w:themeColor="hyperlink"/>
      <w:u w:val="single"/>
    </w:rPr>
  </w:style>
  <w:style w:type="paragraph" w:customStyle="1" w:styleId="a0">
    <w:name w:val="ГСнн"/>
    <w:basedOn w:val="a1"/>
    <w:link w:val="af6"/>
    <w:qFormat/>
    <w:rsid w:val="00B51C9F"/>
    <w:pPr>
      <w:numPr>
        <w:numId w:val="3"/>
      </w:numPr>
      <w:spacing w:after="0" w:line="288" w:lineRule="auto"/>
      <w:ind w:left="0" w:firstLine="709"/>
      <w:jc w:val="both"/>
    </w:pPr>
    <w:rPr>
      <w:rFonts w:ascii="Times New Roman" w:eastAsia="Times New Roman" w:hAnsi="Times New Roman" w:cs="Times New Roman"/>
      <w:color w:val="222222"/>
      <w:sz w:val="32"/>
      <w:szCs w:val="28"/>
      <w:lang w:val="x-none" w:eastAsia="x-none"/>
    </w:rPr>
  </w:style>
  <w:style w:type="character" w:customStyle="1" w:styleId="af6">
    <w:name w:val="ГСнн Знак"/>
    <w:link w:val="a0"/>
    <w:rsid w:val="00B51C9F"/>
    <w:rPr>
      <w:rFonts w:ascii="Times New Roman" w:eastAsia="Times New Roman" w:hAnsi="Times New Roman" w:cs="Times New Roman"/>
      <w:color w:val="222222"/>
      <w:sz w:val="32"/>
      <w:szCs w:val="28"/>
      <w:lang w:val="x-none" w:eastAsia="x-none"/>
    </w:rPr>
  </w:style>
  <w:style w:type="table" w:styleId="af7">
    <w:name w:val="Table Grid"/>
    <w:basedOn w:val="a3"/>
    <w:uiPriority w:val="39"/>
    <w:rsid w:val="00A216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Placeholder Text"/>
    <w:basedOn w:val="a2"/>
    <w:uiPriority w:val="99"/>
    <w:semiHidden/>
    <w:rsid w:val="000030A1"/>
    <w:rPr>
      <w:color w:val="666666"/>
    </w:rPr>
  </w:style>
  <w:style w:type="paragraph" w:styleId="af9">
    <w:name w:val="header"/>
    <w:basedOn w:val="a1"/>
    <w:link w:val="afa"/>
    <w:uiPriority w:val="99"/>
    <w:unhideWhenUsed/>
    <w:rsid w:val="00423F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a">
    <w:name w:val="Верхний колонтитул Знак"/>
    <w:basedOn w:val="a2"/>
    <w:link w:val="af9"/>
    <w:uiPriority w:val="99"/>
    <w:rsid w:val="00423FF8"/>
  </w:style>
  <w:style w:type="paragraph" w:styleId="afb">
    <w:name w:val="footer"/>
    <w:basedOn w:val="a1"/>
    <w:link w:val="afc"/>
    <w:uiPriority w:val="99"/>
    <w:unhideWhenUsed/>
    <w:rsid w:val="00423F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c">
    <w:name w:val="Нижний колонтитул Знак"/>
    <w:basedOn w:val="a2"/>
    <w:link w:val="afb"/>
    <w:uiPriority w:val="99"/>
    <w:rsid w:val="00423FF8"/>
  </w:style>
  <w:style w:type="character" w:styleId="afd">
    <w:name w:val="annotation reference"/>
    <w:basedOn w:val="a2"/>
    <w:uiPriority w:val="99"/>
    <w:semiHidden/>
    <w:unhideWhenUsed/>
    <w:rsid w:val="00497F96"/>
    <w:rPr>
      <w:sz w:val="16"/>
      <w:szCs w:val="16"/>
    </w:rPr>
  </w:style>
  <w:style w:type="paragraph" w:styleId="afe">
    <w:name w:val="annotation text"/>
    <w:basedOn w:val="a1"/>
    <w:link w:val="aff"/>
    <w:uiPriority w:val="99"/>
    <w:semiHidden/>
    <w:unhideWhenUsed/>
    <w:rsid w:val="00497F96"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2"/>
    <w:link w:val="afe"/>
    <w:uiPriority w:val="99"/>
    <w:semiHidden/>
    <w:rsid w:val="00497F96"/>
    <w:rPr>
      <w:sz w:val="20"/>
      <w:szCs w:val="20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497F96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497F96"/>
    <w:rPr>
      <w:b/>
      <w:bCs/>
      <w:sz w:val="20"/>
      <w:szCs w:val="20"/>
    </w:rPr>
  </w:style>
  <w:style w:type="character" w:customStyle="1" w:styleId="aff2">
    <w:name w:val="_О Знак"/>
    <w:link w:val="aff3"/>
    <w:locked/>
    <w:rsid w:val="0054582A"/>
    <w:rPr>
      <w:bCs/>
      <w:sz w:val="32"/>
      <w:szCs w:val="32"/>
      <w:lang w:eastAsia="ru-RU"/>
    </w:rPr>
  </w:style>
  <w:style w:type="paragraph" w:customStyle="1" w:styleId="aff3">
    <w:name w:val="_О"/>
    <w:basedOn w:val="a1"/>
    <w:link w:val="aff2"/>
    <w:qFormat/>
    <w:rsid w:val="0054582A"/>
    <w:pPr>
      <w:widowControl w:val="0"/>
      <w:autoSpaceDE w:val="0"/>
      <w:autoSpaceDN w:val="0"/>
      <w:adjustRightInd w:val="0"/>
      <w:spacing w:after="0" w:line="288" w:lineRule="auto"/>
      <w:ind w:firstLine="567"/>
      <w:jc w:val="both"/>
    </w:pPr>
    <w:rPr>
      <w:bCs/>
      <w:sz w:val="32"/>
      <w:szCs w:val="32"/>
      <w:lang w:eastAsia="ru-RU"/>
    </w:rPr>
  </w:style>
  <w:style w:type="character" w:customStyle="1" w:styleId="16">
    <w:name w:val="_Формул16 Знак"/>
    <w:link w:val="160"/>
    <w:locked/>
    <w:rsid w:val="0054582A"/>
    <w:rPr>
      <w:rFonts w:ascii="Calibri" w:eastAsia="Calibri" w:hAnsi="Calibri" w:cs="Calibri"/>
      <w:sz w:val="32"/>
      <w:szCs w:val="32"/>
    </w:rPr>
  </w:style>
  <w:style w:type="paragraph" w:customStyle="1" w:styleId="160">
    <w:name w:val="_Формул16"/>
    <w:basedOn w:val="a1"/>
    <w:link w:val="16"/>
    <w:qFormat/>
    <w:rsid w:val="0054582A"/>
    <w:pPr>
      <w:spacing w:after="0" w:line="288" w:lineRule="auto"/>
      <w:contextualSpacing/>
      <w:jc w:val="right"/>
    </w:pPr>
    <w:rPr>
      <w:rFonts w:ascii="Calibri" w:eastAsia="Calibri" w:hAnsi="Calibri" w:cs="Calibri"/>
      <w:sz w:val="32"/>
      <w:szCs w:val="32"/>
    </w:rPr>
  </w:style>
  <w:style w:type="paragraph" w:styleId="aff4">
    <w:name w:val="Normal (Web)"/>
    <w:basedOn w:val="a1"/>
    <w:uiPriority w:val="99"/>
    <w:semiHidden/>
    <w:unhideWhenUsed/>
    <w:rsid w:val="00F012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130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0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7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1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3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2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4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0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1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8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3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5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6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8DE8F3-F87D-4D85-83BF-19BE362BD2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6208</TotalTime>
  <Pages>53</Pages>
  <Words>6568</Words>
  <Characters>37441</Characters>
  <Application>Microsoft Office Word</Application>
  <DocSecurity>0</DocSecurity>
  <Lines>312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*</dc:creator>
  <cp:keywords/>
  <dc:description/>
  <cp:lastModifiedBy>Niatomi Yamada</cp:lastModifiedBy>
  <cp:revision>6</cp:revision>
  <cp:lastPrinted>2023-12-18T11:17:00Z</cp:lastPrinted>
  <dcterms:created xsi:type="dcterms:W3CDTF">2023-12-03T07:41:00Z</dcterms:created>
  <dcterms:modified xsi:type="dcterms:W3CDTF">2024-05-22T09:03:00Z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